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2F3AC" w14:textId="33D5234B" w:rsidR="003A71E9" w:rsidRDefault="003A71E9" w:rsidP="003A71E9">
      <w:pPr>
        <w:spacing w:after="120" w:line="360" w:lineRule="auto"/>
        <w:ind w:left="567" w:right="1128"/>
        <w:rPr>
          <w:rFonts w:ascii="Arial" w:hAnsi="Arial" w:cs="Arial"/>
          <w:b/>
          <w:bCs/>
          <w:sz w:val="28"/>
          <w:szCs w:val="28"/>
        </w:rPr>
      </w:pPr>
      <w:bookmarkStart w:id="0" w:name="_Hlk163641041"/>
      <w:bookmarkStart w:id="1" w:name="_Hlk164266605"/>
      <w:r>
        <w:rPr>
          <w:rFonts w:ascii="Arial" w:hAnsi="Arial" w:cs="Arial"/>
          <w:b/>
          <w:bCs/>
          <w:sz w:val="28"/>
          <w:szCs w:val="28"/>
        </w:rPr>
        <w:t>AMAZONE</w:t>
      </w:r>
      <w:r w:rsidR="00A14242">
        <w:rPr>
          <w:rFonts w:ascii="Arial" w:hAnsi="Arial" w:cs="Arial"/>
          <w:b/>
          <w:bCs/>
          <w:sz w:val="28"/>
          <w:szCs w:val="28"/>
        </w:rPr>
        <w:t xml:space="preserve"> / MP </w:t>
      </w:r>
      <w:r w:rsidR="00832490">
        <w:rPr>
          <w:rFonts w:ascii="Arial" w:hAnsi="Arial" w:cs="Arial"/>
          <w:b/>
          <w:bCs/>
          <w:sz w:val="28"/>
          <w:szCs w:val="28"/>
        </w:rPr>
        <w:t>AGRO</w:t>
      </w:r>
    </w:p>
    <w:p w14:paraId="1EEADCCF" w14:textId="3840DABD" w:rsidR="00921FE3" w:rsidRDefault="007C01F7" w:rsidP="003A71E9">
      <w:pPr>
        <w:spacing w:after="120" w:line="360" w:lineRule="auto"/>
        <w:ind w:left="567" w:right="1128"/>
        <w:rPr>
          <w:rFonts w:ascii="Arial" w:hAnsi="Arial" w:cs="Arial"/>
          <w:b/>
          <w:bCs/>
          <w:sz w:val="28"/>
          <w:szCs w:val="28"/>
        </w:rPr>
      </w:pPr>
      <w:r w:rsidRPr="007C01F7">
        <w:rPr>
          <w:rFonts w:ascii="Arial" w:hAnsi="Arial" w:cs="Arial"/>
          <w:b/>
          <w:bCs/>
          <w:sz w:val="28"/>
          <w:szCs w:val="28"/>
        </w:rPr>
        <w:t xml:space="preserve">Brasiliens Spezialist für Düngerstreuer MP </w:t>
      </w:r>
      <w:r w:rsidR="00832490">
        <w:rPr>
          <w:rFonts w:ascii="Arial" w:hAnsi="Arial" w:cs="Arial"/>
          <w:b/>
          <w:bCs/>
          <w:sz w:val="28"/>
          <w:szCs w:val="28"/>
        </w:rPr>
        <w:t>AGRO</w:t>
      </w:r>
      <w:r w:rsidRPr="007C01F7">
        <w:rPr>
          <w:rFonts w:ascii="Arial" w:hAnsi="Arial" w:cs="Arial"/>
          <w:b/>
          <w:bCs/>
          <w:sz w:val="28"/>
          <w:szCs w:val="28"/>
        </w:rPr>
        <w:t xml:space="preserve"> wird Teil der AMAZONE</w:t>
      </w:r>
      <w:r w:rsidR="00A62E4A">
        <w:rPr>
          <w:rFonts w:ascii="Arial" w:hAnsi="Arial" w:cs="Arial"/>
          <w:b/>
          <w:bCs/>
          <w:sz w:val="28"/>
          <w:szCs w:val="28"/>
        </w:rPr>
        <w:t xml:space="preserve"> </w:t>
      </w:r>
      <w:r w:rsidRPr="007C01F7">
        <w:rPr>
          <w:rFonts w:ascii="Arial" w:hAnsi="Arial" w:cs="Arial"/>
          <w:b/>
          <w:bCs/>
          <w:sz w:val="28"/>
          <w:szCs w:val="28"/>
        </w:rPr>
        <w:t>Gruppe</w:t>
      </w:r>
      <w:r w:rsidR="00A61A2F">
        <w:rPr>
          <w:rFonts w:ascii="Arial" w:hAnsi="Arial" w:cs="Arial"/>
          <w:b/>
          <w:bCs/>
          <w:sz w:val="28"/>
          <w:szCs w:val="28"/>
        </w:rPr>
        <w:t xml:space="preserve"> </w:t>
      </w:r>
      <w:r w:rsidR="00C773EB">
        <w:rPr>
          <w:rFonts w:ascii="Arial" w:hAnsi="Arial" w:cs="Arial"/>
          <w:b/>
          <w:bCs/>
          <w:sz w:val="28"/>
          <w:szCs w:val="28"/>
        </w:rPr>
        <w:br/>
      </w:r>
    </w:p>
    <w:p w14:paraId="777A2430" w14:textId="3D864070" w:rsidR="007C01F7" w:rsidRPr="007C01F7" w:rsidRDefault="007C01F7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7C01F7">
        <w:rPr>
          <w:rFonts w:ascii="Arial" w:eastAsia="Arial" w:hAnsi="Arial" w:cs="Arial"/>
        </w:rPr>
        <w:t>Der Landmaschinenhersteller AMAZONE gibt mit großer Freude bekannt, dass</w:t>
      </w:r>
      <w:r w:rsidR="004B6E4C">
        <w:rPr>
          <w:rFonts w:ascii="Arial" w:eastAsia="Arial" w:hAnsi="Arial" w:cs="Arial"/>
        </w:rPr>
        <w:t xml:space="preserve"> </w:t>
      </w:r>
      <w:r w:rsidRPr="007C01F7">
        <w:rPr>
          <w:rFonts w:ascii="Arial" w:eastAsia="Arial" w:hAnsi="Arial" w:cs="Arial"/>
        </w:rPr>
        <w:t>der brasilianische Spezialist für Dünge</w:t>
      </w:r>
      <w:r w:rsidR="00DA3C4E">
        <w:rPr>
          <w:rFonts w:ascii="Arial" w:eastAsia="Arial" w:hAnsi="Arial" w:cs="Arial"/>
        </w:rPr>
        <w:t>r</w:t>
      </w:r>
      <w:r w:rsidRPr="007C01F7">
        <w:rPr>
          <w:rFonts w:ascii="Arial" w:eastAsia="Arial" w:hAnsi="Arial" w:cs="Arial"/>
        </w:rPr>
        <w:t>streuer MP</w:t>
      </w:r>
      <w:r w:rsidR="00DA3C4E">
        <w:rPr>
          <w:rFonts w:ascii="Arial" w:eastAsia="Arial" w:hAnsi="Arial" w:cs="Arial"/>
        </w:rPr>
        <w:t xml:space="preserve"> </w:t>
      </w:r>
      <w:r w:rsidR="00832490">
        <w:rPr>
          <w:rFonts w:ascii="Arial" w:eastAsia="Arial" w:hAnsi="Arial" w:cs="Arial"/>
        </w:rPr>
        <w:t>AGRO</w:t>
      </w:r>
      <w:r w:rsidRPr="007C01F7">
        <w:rPr>
          <w:rFonts w:ascii="Arial" w:eastAsia="Arial" w:hAnsi="Arial" w:cs="Arial"/>
        </w:rPr>
        <w:t xml:space="preserve">, </w:t>
      </w:r>
      <w:bookmarkStart w:id="2" w:name="_Hlk164259915"/>
      <w:r w:rsidR="004B6E4C" w:rsidRPr="00F14162">
        <w:rPr>
          <w:rFonts w:ascii="Arial" w:eastAsia="Arial" w:hAnsi="Arial" w:cs="Arial"/>
        </w:rPr>
        <w:t>vorbehaltlich der behördlichen Genehmigungen</w:t>
      </w:r>
      <w:bookmarkEnd w:id="2"/>
      <w:r w:rsidR="00F14162">
        <w:rPr>
          <w:rFonts w:ascii="Arial" w:eastAsia="Arial" w:hAnsi="Arial" w:cs="Arial"/>
        </w:rPr>
        <w:t>,</w:t>
      </w:r>
      <w:r w:rsidR="004B6E4C" w:rsidRPr="00F14162">
        <w:rPr>
          <w:rFonts w:ascii="Arial" w:eastAsia="Arial" w:hAnsi="Arial" w:cs="Arial"/>
        </w:rPr>
        <w:t xml:space="preserve"> </w:t>
      </w:r>
      <w:r w:rsidRPr="007C01F7">
        <w:rPr>
          <w:rFonts w:ascii="Arial" w:eastAsia="Arial" w:hAnsi="Arial" w:cs="Arial"/>
        </w:rPr>
        <w:t xml:space="preserve">ein </w:t>
      </w:r>
      <w:r w:rsidR="00140D9B">
        <w:rPr>
          <w:rFonts w:ascii="Arial" w:eastAsia="Arial" w:hAnsi="Arial" w:cs="Arial"/>
        </w:rPr>
        <w:t>Teil</w:t>
      </w:r>
      <w:r w:rsidRPr="007C01F7">
        <w:rPr>
          <w:rFonts w:ascii="Arial" w:eastAsia="Arial" w:hAnsi="Arial" w:cs="Arial"/>
        </w:rPr>
        <w:t xml:space="preserve"> der AMAZONE</w:t>
      </w:r>
      <w:r w:rsidR="00A62E4A">
        <w:rPr>
          <w:rFonts w:ascii="Arial" w:eastAsia="Arial" w:hAnsi="Arial" w:cs="Arial"/>
        </w:rPr>
        <w:t xml:space="preserve"> </w:t>
      </w:r>
      <w:r w:rsidRPr="007C01F7">
        <w:rPr>
          <w:rFonts w:ascii="Arial" w:eastAsia="Arial" w:hAnsi="Arial" w:cs="Arial"/>
        </w:rPr>
        <w:t>Gruppe</w:t>
      </w:r>
      <w:r w:rsidR="004B6E4C">
        <w:rPr>
          <w:rFonts w:ascii="Arial" w:eastAsia="Arial" w:hAnsi="Arial" w:cs="Arial"/>
        </w:rPr>
        <w:t xml:space="preserve"> </w:t>
      </w:r>
      <w:r w:rsidR="006050B8" w:rsidRPr="00F14162">
        <w:rPr>
          <w:rFonts w:ascii="Arial" w:eastAsia="Arial" w:hAnsi="Arial" w:cs="Arial"/>
        </w:rPr>
        <w:t>wird</w:t>
      </w:r>
      <w:r w:rsidRPr="007C01F7">
        <w:rPr>
          <w:rFonts w:ascii="Arial" w:eastAsia="Arial" w:hAnsi="Arial" w:cs="Arial"/>
        </w:rPr>
        <w:t xml:space="preserve">. Diese Übernahme markiert einen bedeutenden Meilenstein für beide Unternehmen und signalisiert einen </w:t>
      </w:r>
      <w:r w:rsidR="00140D9B">
        <w:rPr>
          <w:rFonts w:ascii="Arial" w:eastAsia="Arial" w:hAnsi="Arial" w:cs="Arial"/>
        </w:rPr>
        <w:t>weiteren</w:t>
      </w:r>
      <w:r w:rsidR="00140D9B" w:rsidRPr="007C01F7">
        <w:rPr>
          <w:rFonts w:ascii="Arial" w:eastAsia="Arial" w:hAnsi="Arial" w:cs="Arial"/>
        </w:rPr>
        <w:t xml:space="preserve"> </w:t>
      </w:r>
      <w:r w:rsidRPr="007C01F7">
        <w:rPr>
          <w:rFonts w:ascii="Arial" w:eastAsia="Arial" w:hAnsi="Arial" w:cs="Arial"/>
        </w:rPr>
        <w:t>Schritt in Richtung Internationalisierung und Wachstum der AMAZONE</w:t>
      </w:r>
      <w:r w:rsidR="00A62E4A">
        <w:rPr>
          <w:rFonts w:ascii="Arial" w:eastAsia="Arial" w:hAnsi="Arial" w:cs="Arial"/>
        </w:rPr>
        <w:t xml:space="preserve"> </w:t>
      </w:r>
      <w:r w:rsidRPr="007C01F7">
        <w:rPr>
          <w:rFonts w:ascii="Arial" w:eastAsia="Arial" w:hAnsi="Arial" w:cs="Arial"/>
        </w:rPr>
        <w:t xml:space="preserve">Gruppe in Südamerika. </w:t>
      </w:r>
    </w:p>
    <w:p w14:paraId="23CB324F" w14:textId="6DFB07B6" w:rsidR="007C01F7" w:rsidRPr="007C01F7" w:rsidRDefault="007C01F7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7C01F7">
        <w:rPr>
          <w:rFonts w:ascii="Arial" w:eastAsia="Arial" w:hAnsi="Arial" w:cs="Arial"/>
        </w:rPr>
        <w:t xml:space="preserve">Die Zusammenarbeit zwischen MP </w:t>
      </w:r>
      <w:r w:rsidR="00832490">
        <w:rPr>
          <w:rFonts w:ascii="Arial" w:eastAsia="Arial" w:hAnsi="Arial" w:cs="Arial"/>
        </w:rPr>
        <w:t>AGRO</w:t>
      </w:r>
      <w:r w:rsidRPr="007C01F7">
        <w:rPr>
          <w:rFonts w:ascii="Arial" w:eastAsia="Arial" w:hAnsi="Arial" w:cs="Arial"/>
        </w:rPr>
        <w:t xml:space="preserve"> und AMAZONE ermöglicht es, die </w:t>
      </w:r>
      <w:r w:rsidR="004B6E4C">
        <w:rPr>
          <w:rFonts w:ascii="Arial" w:eastAsia="Arial" w:hAnsi="Arial" w:cs="Arial"/>
        </w:rPr>
        <w:t>besonderen</w:t>
      </w:r>
      <w:r w:rsidRPr="007C01F7">
        <w:rPr>
          <w:rFonts w:ascii="Arial" w:eastAsia="Arial" w:hAnsi="Arial" w:cs="Arial"/>
        </w:rPr>
        <w:t xml:space="preserve"> Stärken beider Unternehmen zu kombinieren, um gemeinsam neue Maßstäbe in der professionellen Düngetechnik zu setzen.</w:t>
      </w:r>
      <w:r w:rsidR="00140D9B" w:rsidRPr="00140D9B">
        <w:rPr>
          <w:rFonts w:ascii="Arial" w:eastAsia="Arial" w:hAnsi="Arial" w:cs="Arial"/>
        </w:rPr>
        <w:t xml:space="preserve"> </w:t>
      </w:r>
      <w:r w:rsidR="00140D9B" w:rsidRPr="007C01F7">
        <w:rPr>
          <w:rFonts w:ascii="Arial" w:eastAsia="Arial" w:hAnsi="Arial" w:cs="Arial"/>
        </w:rPr>
        <w:t xml:space="preserve">Unter der bewährten </w:t>
      </w:r>
      <w:r w:rsidR="00140D9B">
        <w:rPr>
          <w:rFonts w:ascii="Arial" w:eastAsia="Arial" w:hAnsi="Arial" w:cs="Arial"/>
        </w:rPr>
        <w:t>Leitung</w:t>
      </w:r>
      <w:r w:rsidR="00140D9B" w:rsidRPr="007C01F7">
        <w:rPr>
          <w:rFonts w:ascii="Arial" w:eastAsia="Arial" w:hAnsi="Arial" w:cs="Arial"/>
        </w:rPr>
        <w:t xml:space="preserve"> von Douglas </w:t>
      </w:r>
      <w:proofErr w:type="spellStart"/>
      <w:r w:rsidR="00140D9B" w:rsidRPr="007C01F7">
        <w:rPr>
          <w:rFonts w:ascii="Arial" w:eastAsia="Arial" w:hAnsi="Arial" w:cs="Arial"/>
        </w:rPr>
        <w:t>Peccin</w:t>
      </w:r>
      <w:proofErr w:type="spellEnd"/>
      <w:r w:rsidR="00140D9B" w:rsidRPr="007C01F7">
        <w:rPr>
          <w:rFonts w:ascii="Arial" w:eastAsia="Arial" w:hAnsi="Arial" w:cs="Arial"/>
        </w:rPr>
        <w:t xml:space="preserve"> bleibt </w:t>
      </w:r>
      <w:r w:rsidR="00FA48FD">
        <w:rPr>
          <w:rFonts w:ascii="Arial" w:eastAsia="Arial" w:hAnsi="Arial" w:cs="Arial"/>
        </w:rPr>
        <w:t>die</w:t>
      </w:r>
      <w:r w:rsidR="00140D9B" w:rsidRPr="007C01F7">
        <w:rPr>
          <w:rFonts w:ascii="Arial" w:eastAsia="Arial" w:hAnsi="Arial" w:cs="Arial"/>
        </w:rPr>
        <w:t xml:space="preserve"> bestehende </w:t>
      </w:r>
      <w:r w:rsidR="00FA48FD">
        <w:rPr>
          <w:rFonts w:ascii="Arial" w:eastAsia="Arial" w:hAnsi="Arial" w:cs="Arial"/>
        </w:rPr>
        <w:t>Belegschaft</w:t>
      </w:r>
      <w:r w:rsidR="00140D9B" w:rsidRPr="007C01F7">
        <w:rPr>
          <w:rFonts w:ascii="Arial" w:eastAsia="Arial" w:hAnsi="Arial" w:cs="Arial"/>
        </w:rPr>
        <w:t xml:space="preserve"> von MP </w:t>
      </w:r>
      <w:r w:rsidR="00832490">
        <w:rPr>
          <w:rFonts w:ascii="Arial" w:eastAsia="Arial" w:hAnsi="Arial" w:cs="Arial"/>
        </w:rPr>
        <w:t>AGRO</w:t>
      </w:r>
      <w:r w:rsidR="00140D9B" w:rsidRPr="007C01F7">
        <w:rPr>
          <w:rFonts w:ascii="Arial" w:eastAsia="Arial" w:hAnsi="Arial" w:cs="Arial"/>
        </w:rPr>
        <w:t xml:space="preserve"> unverändert und wird das operative Geschäft fortführen.</w:t>
      </w:r>
    </w:p>
    <w:p w14:paraId="4555D7B1" w14:textId="0CC82F5B" w:rsidR="007C01F7" w:rsidRPr="007C01F7" w:rsidRDefault="007C01F7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7C01F7">
        <w:rPr>
          <w:rFonts w:ascii="Arial" w:eastAsia="Arial" w:hAnsi="Arial" w:cs="Arial"/>
        </w:rPr>
        <w:t xml:space="preserve">„Wir setzen auf das Team von MP </w:t>
      </w:r>
      <w:r w:rsidR="00832490">
        <w:rPr>
          <w:rFonts w:ascii="Arial" w:eastAsia="Arial" w:hAnsi="Arial" w:cs="Arial"/>
        </w:rPr>
        <w:t>AGRO</w:t>
      </w:r>
      <w:r w:rsidRPr="007C01F7">
        <w:rPr>
          <w:rFonts w:ascii="Arial" w:eastAsia="Arial" w:hAnsi="Arial" w:cs="Arial"/>
        </w:rPr>
        <w:t xml:space="preserve"> und möchten deren Kompetenz und Marktnähe für AMAZONE nutzen, um unsere Technologien nach Brasilien zu bringen“, erklären die </w:t>
      </w:r>
      <w:r w:rsidR="00140D9B">
        <w:rPr>
          <w:rFonts w:ascii="Arial" w:eastAsia="Arial" w:hAnsi="Arial" w:cs="Arial"/>
        </w:rPr>
        <w:t xml:space="preserve">AMAZONE </w:t>
      </w:r>
      <w:r w:rsidRPr="007C01F7">
        <w:rPr>
          <w:rFonts w:ascii="Arial" w:eastAsia="Arial" w:hAnsi="Arial" w:cs="Arial"/>
        </w:rPr>
        <w:t xml:space="preserve">Inhaber Christian Dreyer und Dr. Justus Dreyer. </w:t>
      </w:r>
    </w:p>
    <w:p w14:paraId="094076B9" w14:textId="121F97BB" w:rsidR="007C01F7" w:rsidRPr="007C01F7" w:rsidRDefault="00140D9B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 Zusammenschluss</w:t>
      </w:r>
      <w:r w:rsidR="007C01F7" w:rsidRPr="007C01F7">
        <w:rPr>
          <w:rFonts w:ascii="Arial" w:eastAsia="Arial" w:hAnsi="Arial" w:cs="Arial"/>
        </w:rPr>
        <w:t xml:space="preserve"> zielt darauf ab, </w:t>
      </w:r>
      <w:r>
        <w:rPr>
          <w:rFonts w:ascii="Arial" w:eastAsia="Arial" w:hAnsi="Arial" w:cs="Arial"/>
        </w:rPr>
        <w:t>innovative</w:t>
      </w:r>
      <w:r w:rsidRPr="007C01F7">
        <w:rPr>
          <w:rFonts w:ascii="Arial" w:eastAsia="Arial" w:hAnsi="Arial" w:cs="Arial"/>
        </w:rPr>
        <w:t xml:space="preserve"> </w:t>
      </w:r>
      <w:r w:rsidR="007C01F7" w:rsidRPr="007C01F7">
        <w:rPr>
          <w:rFonts w:ascii="Arial" w:eastAsia="Arial" w:hAnsi="Arial" w:cs="Arial"/>
        </w:rPr>
        <w:t>Landtechnik von höchster Qualität in Brasilien anzubieten und Präzision sowie Nachhaltigkeit in der Düngung auf ein neues Niveau zu heben.</w:t>
      </w:r>
    </w:p>
    <w:p w14:paraId="09174D62" w14:textId="21A76491" w:rsidR="007C01F7" w:rsidRPr="007C01F7" w:rsidRDefault="00140D9B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Dabei werden</w:t>
      </w:r>
      <w:r w:rsidR="007C01F7" w:rsidRPr="007C01F7">
        <w:rPr>
          <w:rFonts w:ascii="Arial" w:eastAsia="Arial" w:hAnsi="Arial" w:cs="Arial"/>
        </w:rPr>
        <w:t xml:space="preserve"> die herausragenden Stärken beider Unternehmen</w:t>
      </w:r>
      <w:r>
        <w:rPr>
          <w:rFonts w:ascii="Arial" w:eastAsia="Arial" w:hAnsi="Arial" w:cs="Arial"/>
        </w:rPr>
        <w:t xml:space="preserve"> </w:t>
      </w:r>
      <w:r w:rsidR="004B6E4C">
        <w:rPr>
          <w:rFonts w:ascii="Arial" w:eastAsia="Arial" w:hAnsi="Arial" w:cs="Arial"/>
        </w:rPr>
        <w:t>gebündelt</w:t>
      </w:r>
      <w:r w:rsidR="007C01F7" w:rsidRPr="007C01F7">
        <w:rPr>
          <w:rFonts w:ascii="Arial" w:eastAsia="Arial" w:hAnsi="Arial" w:cs="Arial"/>
        </w:rPr>
        <w:t xml:space="preserve">. MP </w:t>
      </w:r>
      <w:r w:rsidR="00832490">
        <w:rPr>
          <w:rFonts w:ascii="Arial" w:eastAsia="Arial" w:hAnsi="Arial" w:cs="Arial"/>
        </w:rPr>
        <w:t>AGRO</w:t>
      </w:r>
      <w:r w:rsidR="007C01F7" w:rsidRPr="007C01F7">
        <w:rPr>
          <w:rFonts w:ascii="Arial" w:eastAsia="Arial" w:hAnsi="Arial" w:cs="Arial"/>
        </w:rPr>
        <w:t xml:space="preserve"> bringt ein junges, hoch motiviertes und dynamisches Team ein, das sich auf Kundensegmente in der Düngung fokussiert und über ein tiefgreifendes Markt-Know-how </w:t>
      </w:r>
      <w:r w:rsidR="004B6E4C">
        <w:rPr>
          <w:rFonts w:ascii="Arial" w:eastAsia="Arial" w:hAnsi="Arial" w:cs="Arial"/>
        </w:rPr>
        <w:t>in Brasilien v</w:t>
      </w:r>
      <w:r w:rsidR="007C01F7" w:rsidRPr="007C01F7">
        <w:rPr>
          <w:rFonts w:ascii="Arial" w:eastAsia="Arial" w:hAnsi="Arial" w:cs="Arial"/>
        </w:rPr>
        <w:t xml:space="preserve">erfügt. Mit starken Vertriebspartnern in Brasilien ist MP </w:t>
      </w:r>
      <w:r w:rsidR="00832490">
        <w:rPr>
          <w:rFonts w:ascii="Arial" w:eastAsia="Arial" w:hAnsi="Arial" w:cs="Arial"/>
        </w:rPr>
        <w:t>AGRO</w:t>
      </w:r>
      <w:r w:rsidR="007C01F7" w:rsidRPr="007C01F7">
        <w:rPr>
          <w:rFonts w:ascii="Arial" w:eastAsia="Arial" w:hAnsi="Arial" w:cs="Arial"/>
        </w:rPr>
        <w:t xml:space="preserve"> bekannt für die hohe Qualität und Zuverlässigkeit seiner Produkte.</w:t>
      </w:r>
    </w:p>
    <w:p w14:paraId="5E006897" w14:textId="20DBD141" w:rsidR="007C01F7" w:rsidRPr="007C01F7" w:rsidRDefault="007C01F7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7C01F7">
        <w:rPr>
          <w:rFonts w:ascii="Arial" w:eastAsia="Arial" w:hAnsi="Arial" w:cs="Arial"/>
        </w:rPr>
        <w:t xml:space="preserve">AMAZONE, Familienunternehmen in der vierten Generation, steht seit </w:t>
      </w:r>
      <w:r w:rsidR="00140D9B">
        <w:rPr>
          <w:rFonts w:ascii="Arial" w:eastAsia="Arial" w:hAnsi="Arial" w:cs="Arial"/>
        </w:rPr>
        <w:t xml:space="preserve">über </w:t>
      </w:r>
      <w:r w:rsidRPr="007C01F7">
        <w:rPr>
          <w:rFonts w:ascii="Arial" w:eastAsia="Arial" w:hAnsi="Arial" w:cs="Arial"/>
        </w:rPr>
        <w:t xml:space="preserve">140 Jahren für stetiges Wachstum durch Innovation und Präzision. </w:t>
      </w:r>
      <w:r w:rsidR="00140D9B">
        <w:rPr>
          <w:rFonts w:ascii="Arial" w:eastAsia="Arial" w:hAnsi="Arial" w:cs="Arial"/>
        </w:rPr>
        <w:t>Mit zukunftsweisenden Produkten für den intelligenten Pflanzenbau</w:t>
      </w:r>
      <w:r w:rsidRPr="007C01F7">
        <w:rPr>
          <w:rFonts w:ascii="Arial" w:eastAsia="Arial" w:hAnsi="Arial" w:cs="Arial"/>
        </w:rPr>
        <w:t xml:space="preserve"> bringt AMAZONE eine internationale Erfolgsgeschichte in die Zusammenarbeit ein.</w:t>
      </w:r>
    </w:p>
    <w:p w14:paraId="50B94757" w14:textId="5D9BA9EE" w:rsidR="007C01F7" w:rsidRDefault="007C01F7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bookmarkStart w:id="3" w:name="_Hlk164258490"/>
      <w:r w:rsidRPr="00E46BDD">
        <w:rPr>
          <w:rFonts w:ascii="Arial" w:eastAsia="Arial" w:hAnsi="Arial" w:cs="Arial"/>
        </w:rPr>
        <w:lastRenderedPageBreak/>
        <w:t xml:space="preserve">Zusammen streben MP </w:t>
      </w:r>
      <w:r w:rsidR="00832490">
        <w:rPr>
          <w:rFonts w:ascii="Arial" w:eastAsia="Arial" w:hAnsi="Arial" w:cs="Arial"/>
        </w:rPr>
        <w:t>AGRO</w:t>
      </w:r>
      <w:r w:rsidRPr="00E46BDD">
        <w:rPr>
          <w:rFonts w:ascii="Arial" w:eastAsia="Arial" w:hAnsi="Arial" w:cs="Arial"/>
        </w:rPr>
        <w:t xml:space="preserve"> und AMAZONE danach, </w:t>
      </w:r>
      <w:r w:rsidR="002A3E97" w:rsidRPr="00E46BDD">
        <w:rPr>
          <w:rFonts w:ascii="Arial" w:eastAsia="Arial" w:hAnsi="Arial" w:cs="Arial"/>
        </w:rPr>
        <w:t>führender Anbieter</w:t>
      </w:r>
      <w:r w:rsidRPr="00E46BDD">
        <w:rPr>
          <w:rFonts w:ascii="Arial" w:eastAsia="Arial" w:hAnsi="Arial" w:cs="Arial"/>
        </w:rPr>
        <w:t xml:space="preserve"> </w:t>
      </w:r>
      <w:r w:rsidRPr="007C01F7">
        <w:rPr>
          <w:rFonts w:ascii="Arial" w:eastAsia="Arial" w:hAnsi="Arial" w:cs="Arial"/>
        </w:rPr>
        <w:t xml:space="preserve">in der Düngetechnik in Brasilien zu werden </w:t>
      </w:r>
      <w:bookmarkEnd w:id="3"/>
      <w:r w:rsidRPr="007C01F7">
        <w:rPr>
          <w:rFonts w:ascii="Arial" w:eastAsia="Arial" w:hAnsi="Arial" w:cs="Arial"/>
        </w:rPr>
        <w:t>und die gemeinsame Innovationskraft weiter auszubauen. Diese Partnerschaft verspricht somit einen bedeutenden Mehrwert für die Kunden in Brasilien.</w:t>
      </w:r>
      <w:r w:rsidR="00B2761A">
        <w:rPr>
          <w:rFonts w:ascii="Arial" w:eastAsia="Arial" w:hAnsi="Arial" w:cs="Arial"/>
        </w:rPr>
        <w:t xml:space="preserve"> </w:t>
      </w:r>
    </w:p>
    <w:p w14:paraId="680A8DD4" w14:textId="6ABDFB85" w:rsidR="00D2505D" w:rsidRDefault="00D2505D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</w:p>
    <w:p w14:paraId="45432DD0" w14:textId="12B7C386" w:rsidR="00D2505D" w:rsidRPr="00D2505D" w:rsidRDefault="00901BEB" w:rsidP="007C01F7">
      <w:pPr>
        <w:spacing w:after="120" w:line="360" w:lineRule="auto"/>
        <w:ind w:left="567" w:right="1269"/>
        <w:rPr>
          <w:rFonts w:ascii="Arial" w:eastAsia="Arial" w:hAnsi="Arial" w:cs="Arial"/>
          <w:b/>
          <w:bCs/>
        </w:rPr>
      </w:pPr>
      <w:bookmarkStart w:id="4" w:name="_Hlk164687131"/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EE1102E" wp14:editId="0F0CCAFC">
            <wp:simplePos x="0" y="0"/>
            <wp:positionH relativeFrom="column">
              <wp:posOffset>3074227</wp:posOffset>
            </wp:positionH>
            <wp:positionV relativeFrom="paragraph">
              <wp:posOffset>40861</wp:posOffset>
            </wp:positionV>
            <wp:extent cx="719455" cy="719455"/>
            <wp:effectExtent l="0" t="0" r="4445" b="4445"/>
            <wp:wrapNone/>
            <wp:docPr id="843066215" name="Grafik 1" descr="Ein Bild, das Muster, Quadrat, Symmetrie, Kun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066215" name="Grafik 1" descr="Ein Bild, das Muster, Quadrat, Symmetrie, Kuns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05D" w:rsidRPr="00D2505D">
        <w:rPr>
          <w:rFonts w:ascii="Arial" w:eastAsia="Arial" w:hAnsi="Arial" w:cs="Arial"/>
          <w:b/>
          <w:bCs/>
        </w:rPr>
        <w:t>Weitere Informationen im Video:</w:t>
      </w:r>
    </w:p>
    <w:p w14:paraId="4B89B28F" w14:textId="6D5F51DD" w:rsidR="00853D2F" w:rsidRPr="00D2505D" w:rsidRDefault="00D2505D" w:rsidP="007C01F7">
      <w:pPr>
        <w:spacing w:after="120" w:line="360" w:lineRule="auto"/>
        <w:ind w:left="567" w:right="1269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0F9049AD" wp14:editId="432E8E9E">
            <wp:extent cx="531495" cy="403860"/>
            <wp:effectExtent l="0" t="0" r="1905" b="0"/>
            <wp:docPr id="6349867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hyperlink r:id="rId10" w:history="1">
        <w:r w:rsidR="00741922" w:rsidRPr="00741922">
          <w:rPr>
            <w:rStyle w:val="Hyperlink"/>
            <w:rFonts w:ascii="Arial" w:eastAsia="Arial" w:hAnsi="Arial" w:cs="Arial"/>
          </w:rPr>
          <w:t>https://youtu.be/Zs3lQ5-tr2I</w:t>
        </w:r>
      </w:hyperlink>
    </w:p>
    <w:bookmarkEnd w:id="0"/>
    <w:bookmarkEnd w:id="4"/>
    <w:p w14:paraId="6C038ACA" w14:textId="77777777" w:rsidR="00A14242" w:rsidRDefault="00A14242" w:rsidP="00A14242">
      <w:pPr>
        <w:spacing w:after="120" w:line="360" w:lineRule="auto"/>
        <w:ind w:left="567" w:right="1269"/>
        <w:rPr>
          <w:rFonts w:ascii="Arial" w:eastAsia="Arial" w:hAnsi="Arial" w:cs="Arial"/>
        </w:rPr>
      </w:pPr>
    </w:p>
    <w:p w14:paraId="45ADC620" w14:textId="77777777" w:rsidR="00DE3505" w:rsidRPr="00D2505D" w:rsidRDefault="00DE3505" w:rsidP="00A14242">
      <w:pPr>
        <w:spacing w:after="120" w:line="360" w:lineRule="auto"/>
        <w:ind w:left="567" w:right="1269"/>
        <w:rPr>
          <w:rFonts w:ascii="Arial" w:eastAsia="Arial" w:hAnsi="Arial" w:cs="Arial"/>
        </w:rPr>
      </w:pPr>
    </w:p>
    <w:p w14:paraId="6ED78E33" w14:textId="552CF3DE" w:rsidR="00A14242" w:rsidRPr="007C6324" w:rsidRDefault="00A14242" w:rsidP="00A14242">
      <w:pPr>
        <w:spacing w:after="120" w:line="360" w:lineRule="auto"/>
        <w:ind w:left="567" w:right="1269"/>
        <w:rPr>
          <w:rFonts w:ascii="Arial" w:eastAsia="Arial" w:hAnsi="Arial" w:cs="Arial"/>
          <w:b/>
          <w:bCs/>
        </w:rPr>
      </w:pPr>
      <w:r w:rsidRPr="007C6324">
        <w:rPr>
          <w:rFonts w:ascii="Arial" w:eastAsia="Arial" w:hAnsi="Arial" w:cs="Arial"/>
          <w:b/>
          <w:bCs/>
        </w:rPr>
        <w:t xml:space="preserve">Über MP </w:t>
      </w:r>
      <w:r w:rsidR="00832490" w:rsidRPr="007C6324">
        <w:rPr>
          <w:rFonts w:ascii="Arial" w:eastAsia="Arial" w:hAnsi="Arial" w:cs="Arial"/>
          <w:b/>
          <w:bCs/>
        </w:rPr>
        <w:t>AGRO</w:t>
      </w:r>
      <w:r w:rsidRPr="007C6324">
        <w:rPr>
          <w:rFonts w:ascii="Arial" w:eastAsia="Arial" w:hAnsi="Arial" w:cs="Arial"/>
          <w:b/>
          <w:bCs/>
        </w:rPr>
        <w:t>:</w:t>
      </w:r>
    </w:p>
    <w:p w14:paraId="680CABAA" w14:textId="77777777" w:rsidR="00CE06A3" w:rsidRDefault="00786EA7" w:rsidP="00A14242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F14162">
        <w:rPr>
          <w:rFonts w:ascii="Arial" w:eastAsia="Arial" w:hAnsi="Arial" w:cs="Arial"/>
        </w:rPr>
        <w:t xml:space="preserve">MP </w:t>
      </w:r>
      <w:r w:rsidR="00832490" w:rsidRPr="00F14162">
        <w:rPr>
          <w:rFonts w:ascii="Arial" w:eastAsia="Arial" w:hAnsi="Arial" w:cs="Arial"/>
        </w:rPr>
        <w:t>AGRO</w:t>
      </w:r>
      <w:r w:rsidRPr="00F14162">
        <w:rPr>
          <w:rFonts w:ascii="Arial" w:eastAsia="Arial" w:hAnsi="Arial" w:cs="Arial"/>
        </w:rPr>
        <w:t xml:space="preserve"> MÁQUINAS AGRÍCOLAS LTDA wurde </w:t>
      </w:r>
      <w:r w:rsidR="009977DF" w:rsidRPr="00F14162">
        <w:rPr>
          <w:rFonts w:ascii="Arial" w:eastAsia="Arial" w:hAnsi="Arial" w:cs="Arial"/>
        </w:rPr>
        <w:t>2012</w:t>
      </w:r>
      <w:r w:rsidRPr="00F14162">
        <w:rPr>
          <w:rFonts w:ascii="Arial" w:eastAsia="Arial" w:hAnsi="Arial" w:cs="Arial"/>
        </w:rPr>
        <w:t xml:space="preserve"> in </w:t>
      </w:r>
      <w:proofErr w:type="spellStart"/>
      <w:r w:rsidRPr="00F14162">
        <w:rPr>
          <w:rFonts w:ascii="Arial" w:eastAsia="Arial" w:hAnsi="Arial" w:cs="Arial"/>
        </w:rPr>
        <w:t>Ibaté</w:t>
      </w:r>
      <w:proofErr w:type="spellEnd"/>
      <w:r w:rsidRPr="00F14162">
        <w:rPr>
          <w:rFonts w:ascii="Arial" w:eastAsia="Arial" w:hAnsi="Arial" w:cs="Arial"/>
        </w:rPr>
        <w:t xml:space="preserve"> (Bundesstaat São Paulo, Brasilien) gegründet. MP </w:t>
      </w:r>
      <w:r w:rsidR="00832490" w:rsidRPr="00F14162">
        <w:rPr>
          <w:rFonts w:ascii="Arial" w:eastAsia="Arial" w:hAnsi="Arial" w:cs="Arial"/>
        </w:rPr>
        <w:t>AGRO</w:t>
      </w:r>
      <w:r w:rsidRPr="00F14162">
        <w:rPr>
          <w:rFonts w:ascii="Arial" w:eastAsia="Arial" w:hAnsi="Arial" w:cs="Arial"/>
        </w:rPr>
        <w:t xml:space="preserve"> zeichnet sich durch </w:t>
      </w:r>
      <w:r w:rsidR="00CE06A3">
        <w:rPr>
          <w:rFonts w:ascii="Arial" w:eastAsia="Arial" w:hAnsi="Arial" w:cs="Arial"/>
        </w:rPr>
        <w:t>hohe Qualität und besondere Innovationskraft in der Entwicklung, Fertigung und dem Vertrieb</w:t>
      </w:r>
      <w:r w:rsidRPr="00F14162">
        <w:rPr>
          <w:rFonts w:ascii="Arial" w:eastAsia="Arial" w:hAnsi="Arial" w:cs="Arial"/>
        </w:rPr>
        <w:t xml:space="preserve"> </w:t>
      </w:r>
      <w:r w:rsidR="00CE06A3">
        <w:rPr>
          <w:rFonts w:ascii="Arial" w:eastAsia="Arial" w:hAnsi="Arial" w:cs="Arial"/>
        </w:rPr>
        <w:t xml:space="preserve">von fortschrittlicher und nachhaltiger Düngetechnik </w:t>
      </w:r>
      <w:r w:rsidRPr="00F14162">
        <w:rPr>
          <w:rFonts w:ascii="Arial" w:eastAsia="Arial" w:hAnsi="Arial" w:cs="Arial"/>
        </w:rPr>
        <w:t xml:space="preserve">aus. </w:t>
      </w:r>
    </w:p>
    <w:p w14:paraId="03BFFF5C" w14:textId="42701EFA" w:rsidR="00A14242" w:rsidRPr="00F14162" w:rsidRDefault="00786EA7" w:rsidP="00A14242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F14162">
        <w:rPr>
          <w:rFonts w:ascii="Arial" w:eastAsia="Arial" w:hAnsi="Arial" w:cs="Arial"/>
        </w:rPr>
        <w:t xml:space="preserve">Weitere Informationen: </w:t>
      </w:r>
      <w:hyperlink r:id="rId11" w:history="1">
        <w:r w:rsidR="00741922" w:rsidRPr="007728E5">
          <w:rPr>
            <w:rStyle w:val="Hyperlink"/>
            <w:rFonts w:ascii="Arial" w:eastAsia="Arial" w:hAnsi="Arial" w:cs="Arial"/>
          </w:rPr>
          <w:t>www.mpAGRO.com.br</w:t>
        </w:r>
      </w:hyperlink>
    </w:p>
    <w:p w14:paraId="0713C7C7" w14:textId="77777777" w:rsidR="00786EA7" w:rsidRPr="00F14162" w:rsidRDefault="00786EA7" w:rsidP="00A14242">
      <w:pPr>
        <w:spacing w:after="120" w:line="360" w:lineRule="auto"/>
        <w:ind w:left="567" w:right="1269"/>
        <w:rPr>
          <w:rFonts w:ascii="Arial" w:eastAsia="Arial" w:hAnsi="Arial" w:cs="Arial"/>
        </w:rPr>
      </w:pPr>
    </w:p>
    <w:p w14:paraId="036111FA" w14:textId="4F20D343" w:rsidR="00A14242" w:rsidRPr="00A14242" w:rsidRDefault="00A42ED2" w:rsidP="00A14242">
      <w:pPr>
        <w:spacing w:after="120" w:line="360" w:lineRule="auto"/>
        <w:ind w:left="567" w:right="1269"/>
        <w:rPr>
          <w:rFonts w:ascii="Arial" w:eastAsia="Arial" w:hAnsi="Arial" w:cs="Arial"/>
          <w:b/>
          <w:bCs/>
        </w:rPr>
      </w:pPr>
      <w:r w:rsidRPr="00A14242">
        <w:rPr>
          <w:rFonts w:ascii="Arial" w:eastAsia="Arial" w:hAnsi="Arial" w:cs="Arial"/>
          <w:b/>
          <w:bCs/>
        </w:rPr>
        <w:t>Über AMAZONE</w:t>
      </w:r>
      <w:r w:rsidR="00A14242" w:rsidRPr="00A14242">
        <w:rPr>
          <w:rFonts w:ascii="Arial" w:eastAsia="Arial" w:hAnsi="Arial" w:cs="Arial"/>
          <w:b/>
          <w:bCs/>
        </w:rPr>
        <w:t>:</w:t>
      </w:r>
    </w:p>
    <w:p w14:paraId="4CF74232" w14:textId="77777777" w:rsidR="00CE06A3" w:rsidRDefault="00A42ED2" w:rsidP="00A14242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A14242">
        <w:rPr>
          <w:rFonts w:ascii="Arial" w:eastAsia="Arial" w:hAnsi="Arial" w:cs="Arial"/>
        </w:rPr>
        <w:t xml:space="preserve">Die AMAZONEN-WERKE H. Dreyer SE &amp; Co. KG mit Hauptsitz in 49205 Hasbergen-Gaste stellen Land- und Kommunalmaschinen her. Das inhabergeführte Unternehmen beschäftigt an neun verschiedenen Produktionsstandorten </w:t>
      </w:r>
      <w:r w:rsidR="006E31B9" w:rsidRPr="00A14242">
        <w:rPr>
          <w:rFonts w:ascii="Arial" w:eastAsia="Arial" w:hAnsi="Arial" w:cs="Arial"/>
        </w:rPr>
        <w:t>über</w:t>
      </w:r>
      <w:r w:rsidRPr="00A14242">
        <w:rPr>
          <w:rFonts w:ascii="Arial" w:eastAsia="Arial" w:hAnsi="Arial" w:cs="Arial"/>
        </w:rPr>
        <w:t xml:space="preserve"> 2.</w:t>
      </w:r>
      <w:r w:rsidR="006E31B9" w:rsidRPr="00A14242">
        <w:rPr>
          <w:rFonts w:ascii="Arial" w:eastAsia="Arial" w:hAnsi="Arial" w:cs="Arial"/>
        </w:rPr>
        <w:t>500</w:t>
      </w:r>
      <w:r w:rsidRPr="00A14242">
        <w:rPr>
          <w:rFonts w:ascii="Arial" w:eastAsia="Arial" w:hAnsi="Arial" w:cs="Arial"/>
        </w:rPr>
        <w:t xml:space="preserve"> Mitarbeitende. Zum Landmaschinenprogramm zählen Bodenbearbeitungsgeräte, Sämaschinen, Düngerstreuer</w:t>
      </w:r>
      <w:r w:rsidR="006E31B9" w:rsidRPr="00A14242">
        <w:rPr>
          <w:rFonts w:ascii="Arial" w:eastAsia="Arial" w:hAnsi="Arial" w:cs="Arial"/>
        </w:rPr>
        <w:t>,</w:t>
      </w:r>
      <w:r w:rsidRPr="00A14242">
        <w:rPr>
          <w:rFonts w:ascii="Arial" w:eastAsia="Arial" w:hAnsi="Arial" w:cs="Arial"/>
        </w:rPr>
        <w:t xml:space="preserve"> Pflanzenschutzgeräte</w:t>
      </w:r>
      <w:r w:rsidR="006E31B9" w:rsidRPr="00A14242">
        <w:rPr>
          <w:rFonts w:ascii="Arial" w:eastAsia="Arial" w:hAnsi="Arial" w:cs="Arial"/>
        </w:rPr>
        <w:t xml:space="preserve"> und Hacktechnik</w:t>
      </w:r>
      <w:r w:rsidRPr="00A14242">
        <w:rPr>
          <w:rFonts w:ascii="Arial" w:eastAsia="Arial" w:hAnsi="Arial" w:cs="Arial"/>
        </w:rPr>
        <w:t xml:space="preserve">. Auf Basis dieser Kernkompetenzen ist AMAZONE heute der Spezialist für den „Intelligenten Pflanzenbau“ in der Landwirtschaft. </w:t>
      </w:r>
    </w:p>
    <w:p w14:paraId="7C5429D5" w14:textId="6C9CDA5D" w:rsidR="00A42ED2" w:rsidRPr="00A14242" w:rsidRDefault="00A42ED2" w:rsidP="00A14242">
      <w:pPr>
        <w:spacing w:after="120" w:line="360" w:lineRule="auto"/>
        <w:ind w:left="567" w:right="1269"/>
        <w:rPr>
          <w:rFonts w:ascii="Arial" w:eastAsia="Arial" w:hAnsi="Arial" w:cs="Arial"/>
        </w:rPr>
      </w:pPr>
      <w:r w:rsidRPr="00A14242">
        <w:rPr>
          <w:rFonts w:ascii="Arial" w:eastAsia="Arial" w:hAnsi="Arial" w:cs="Arial"/>
        </w:rPr>
        <w:t xml:space="preserve">Weitere Informationen: </w:t>
      </w:r>
      <w:hyperlink r:id="rId12" w:history="1">
        <w:r w:rsidR="00DA0258" w:rsidRPr="00A20381">
          <w:rPr>
            <w:rStyle w:val="Hyperlink"/>
            <w:rFonts w:ascii="Arial" w:eastAsia="Arial" w:hAnsi="Arial" w:cs="Arial"/>
          </w:rPr>
          <w:t>www.amazone.de</w:t>
        </w:r>
      </w:hyperlink>
      <w:r w:rsidR="00A14242">
        <w:rPr>
          <w:rFonts w:ascii="Arial" w:eastAsia="Arial" w:hAnsi="Arial" w:cs="Arial"/>
        </w:rPr>
        <w:t xml:space="preserve"> </w:t>
      </w:r>
    </w:p>
    <w:p w14:paraId="192E8A89" w14:textId="49E4DF73" w:rsidR="00853D2F" w:rsidRDefault="00853D2F" w:rsidP="00D2505D">
      <w:pPr>
        <w:spacing w:after="120" w:line="360" w:lineRule="auto"/>
        <w:ind w:left="567" w:right="126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DBB7B85" w14:textId="7338020B" w:rsidR="00853D2F" w:rsidRDefault="00CE0336" w:rsidP="00853D2F">
      <w:pPr>
        <w:spacing w:after="120" w:line="360" w:lineRule="auto"/>
        <w:ind w:left="567" w:right="1269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1366BF32" wp14:editId="5D3D9FB9">
            <wp:extent cx="5364180" cy="3312000"/>
            <wp:effectExtent l="0" t="0" r="8255" b="3175"/>
            <wp:docPr id="21172294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73" r="4268"/>
                    <a:stretch/>
                  </pic:blipFill>
                  <pic:spPr bwMode="auto">
                    <a:xfrm>
                      <a:off x="0" y="0"/>
                      <a:ext cx="5364180" cy="33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1"/>
    <w:p w14:paraId="3769CCE4" w14:textId="77777777" w:rsidR="00A11CD6" w:rsidRPr="00A11CD6" w:rsidRDefault="00A11CD6" w:rsidP="00A11CD6">
      <w:pPr>
        <w:spacing w:after="120" w:line="360" w:lineRule="auto"/>
        <w:ind w:left="567" w:right="1269"/>
        <w:rPr>
          <w:rFonts w:ascii="Arial" w:eastAsia="Arial" w:hAnsi="Arial" w:cs="Arial"/>
          <w:sz w:val="22"/>
          <w:szCs w:val="22"/>
        </w:rPr>
      </w:pPr>
    </w:p>
    <w:p w14:paraId="728862AA" w14:textId="7E01BAED" w:rsidR="00201223" w:rsidRDefault="00201223" w:rsidP="00DE3505">
      <w:pPr>
        <w:spacing w:after="120" w:line="360" w:lineRule="auto"/>
        <w:ind w:left="567" w:right="1269"/>
        <w:rPr>
          <w:rFonts w:ascii="Arial" w:eastAsia="Arial" w:hAnsi="Arial" w:cs="Arial"/>
          <w:sz w:val="22"/>
          <w:szCs w:val="22"/>
          <w:u w:val="single"/>
        </w:rPr>
      </w:pPr>
    </w:p>
    <w:p w14:paraId="37F6F5DF" w14:textId="0F9216FB" w:rsidR="00A11CD6" w:rsidRPr="00DA0258" w:rsidRDefault="00DA0258" w:rsidP="00A11CD6">
      <w:pPr>
        <w:spacing w:after="120" w:line="360" w:lineRule="auto"/>
        <w:ind w:left="567" w:right="1269"/>
        <w:rPr>
          <w:rFonts w:ascii="Arial" w:eastAsia="Arial" w:hAnsi="Arial" w:cs="Arial"/>
          <w:sz w:val="22"/>
          <w:szCs w:val="22"/>
          <w:u w:val="single"/>
        </w:rPr>
      </w:pPr>
      <w:r w:rsidRPr="00DA0258">
        <w:rPr>
          <w:rFonts w:ascii="Arial" w:eastAsia="Arial" w:hAnsi="Arial" w:cs="Arial"/>
          <w:sz w:val="22"/>
          <w:szCs w:val="22"/>
          <w:u w:val="single"/>
        </w:rPr>
        <w:lastRenderedPageBreak/>
        <w:t>Pressekontakt</w:t>
      </w:r>
      <w:r w:rsidR="00A11CD6" w:rsidRPr="00DA0258">
        <w:rPr>
          <w:rFonts w:ascii="Arial" w:eastAsia="Arial" w:hAnsi="Arial" w:cs="Arial"/>
          <w:sz w:val="22"/>
          <w:szCs w:val="22"/>
          <w:u w:val="single"/>
        </w:rPr>
        <w:t>:</w:t>
      </w:r>
    </w:p>
    <w:p w14:paraId="313DDF25" w14:textId="77777777" w:rsidR="00DA0258" w:rsidRDefault="00A11CD6" w:rsidP="00DA0258">
      <w:pPr>
        <w:spacing w:after="120" w:line="360" w:lineRule="auto"/>
        <w:ind w:left="567" w:right="1269"/>
        <w:rPr>
          <w:rFonts w:ascii="Arial" w:eastAsia="Arial" w:hAnsi="Arial" w:cs="Arial"/>
          <w:sz w:val="22"/>
          <w:szCs w:val="22"/>
        </w:rPr>
      </w:pPr>
      <w:r w:rsidRPr="00A11CD6">
        <w:rPr>
          <w:rFonts w:ascii="Arial" w:eastAsia="Arial" w:hAnsi="Arial" w:cs="Arial"/>
          <w:sz w:val="22"/>
          <w:szCs w:val="22"/>
        </w:rPr>
        <w:t>Dirk Brömstru</w:t>
      </w:r>
      <w:r w:rsidR="00DA0258">
        <w:rPr>
          <w:rFonts w:ascii="Arial" w:eastAsia="Arial" w:hAnsi="Arial" w:cs="Arial"/>
          <w:sz w:val="22"/>
          <w:szCs w:val="22"/>
        </w:rPr>
        <w:t>p</w:t>
      </w:r>
    </w:p>
    <w:p w14:paraId="0FDAA744" w14:textId="77777777" w:rsidR="00DA0258" w:rsidRDefault="00A11CD6" w:rsidP="00DA0258">
      <w:pPr>
        <w:spacing w:after="120" w:line="360" w:lineRule="auto"/>
        <w:ind w:left="567" w:right="1269"/>
        <w:rPr>
          <w:rFonts w:ascii="Arial" w:eastAsia="Arial" w:hAnsi="Arial" w:cs="Arial"/>
          <w:sz w:val="22"/>
          <w:szCs w:val="22"/>
        </w:rPr>
      </w:pPr>
      <w:r w:rsidRPr="00A11CD6">
        <w:rPr>
          <w:rFonts w:ascii="Arial" w:eastAsia="Arial" w:hAnsi="Arial" w:cs="Arial"/>
          <w:sz w:val="22"/>
          <w:szCs w:val="22"/>
        </w:rPr>
        <w:t>Leiter Marketing &amp; Kommunikation</w:t>
      </w:r>
    </w:p>
    <w:p w14:paraId="3C4C7551" w14:textId="30848AC7" w:rsidR="00A11CD6" w:rsidRPr="00A11CD6" w:rsidRDefault="007F6A63" w:rsidP="00DA0258">
      <w:pPr>
        <w:spacing w:after="120" w:line="360" w:lineRule="auto"/>
        <w:ind w:left="567" w:right="1269"/>
        <w:rPr>
          <w:rFonts w:ascii="Arial" w:eastAsia="Arial" w:hAnsi="Arial" w:cs="Arial"/>
          <w:sz w:val="22"/>
          <w:szCs w:val="22"/>
        </w:rPr>
      </w:pPr>
      <w:hyperlink r:id="rId14" w:history="1">
        <w:r w:rsidR="00A11CD6" w:rsidRPr="00A11CD6">
          <w:rPr>
            <w:rStyle w:val="Hyperlink"/>
            <w:rFonts w:ascii="Arial" w:eastAsia="Arial" w:hAnsi="Arial" w:cs="Arial"/>
            <w:sz w:val="22"/>
            <w:szCs w:val="22"/>
          </w:rPr>
          <w:t>dirk.broemstrup@amazone.de</w:t>
        </w:r>
      </w:hyperlink>
      <w:r w:rsidR="00A11CD6" w:rsidRPr="00A11CD6">
        <w:rPr>
          <w:rFonts w:ascii="Arial" w:eastAsia="Arial" w:hAnsi="Arial" w:cs="Arial"/>
          <w:sz w:val="22"/>
          <w:szCs w:val="22"/>
        </w:rPr>
        <w:t xml:space="preserve"> </w:t>
      </w:r>
      <w:r w:rsidR="00A11CD6" w:rsidRPr="00A11CD6">
        <w:rPr>
          <w:rFonts w:ascii="Arial" w:eastAsia="Arial" w:hAnsi="Arial" w:cs="Arial"/>
          <w:sz w:val="22"/>
          <w:szCs w:val="22"/>
        </w:rPr>
        <w:br/>
      </w:r>
    </w:p>
    <w:p w14:paraId="6831F73B" w14:textId="77777777" w:rsidR="00201223" w:rsidRPr="00A11CD6" w:rsidRDefault="00201223">
      <w:pPr>
        <w:spacing w:after="120" w:line="360" w:lineRule="auto"/>
        <w:ind w:left="567" w:right="1269"/>
        <w:rPr>
          <w:rFonts w:ascii="Arial" w:eastAsia="Arial" w:hAnsi="Arial" w:cs="Arial"/>
          <w:sz w:val="22"/>
          <w:szCs w:val="22"/>
        </w:rPr>
      </w:pPr>
    </w:p>
    <w:sectPr w:rsidR="00201223" w:rsidRPr="00A11CD6" w:rsidSect="00201223">
      <w:headerReference w:type="default" r:id="rId15"/>
      <w:footerReference w:type="default" r:id="rId16"/>
      <w:pgSz w:w="11901" w:h="16840" w:code="9"/>
      <w:pgMar w:top="1843" w:right="567" w:bottom="1560" w:left="567" w:header="1418" w:footer="83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AA277" w14:textId="77777777" w:rsidR="00E31AA0" w:rsidRDefault="00E31AA0">
      <w:r>
        <w:separator/>
      </w:r>
    </w:p>
  </w:endnote>
  <w:endnote w:type="continuationSeparator" w:id="0">
    <w:p w14:paraId="438E91B1" w14:textId="77777777" w:rsidR="00E31AA0" w:rsidRDefault="00E3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344F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1F33ADD" wp14:editId="5DA68FC4">
              <wp:simplePos x="0" y="0"/>
              <wp:positionH relativeFrom="column">
                <wp:posOffset>5368834</wp:posOffset>
              </wp:positionH>
              <wp:positionV relativeFrom="paragraph">
                <wp:posOffset>251188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50FB21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423EE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423EE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F33AD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22.75pt;margin-top:19.8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CC0BDV4AAAAAoBAAAPAAAAZHJzL2Rvd25yZXYueG1sTI89T8MwEIZ3JP6D&#10;dUhs1OEjaZPGqaASAwMDJUKM19iNo9rnyHbb9N/jTnS8u0fvPW+9mqxhR+XD4EjA4ywDpqhzcqBe&#10;QPv9/rAAFiKSRONICTirAKvm9qbGSroTfanjJvYshVCoUICOcaw4D51WFsPMjYrSbee8xZhG33Pp&#10;8ZTCreFPWVZwiwOlDxpHtdaq228OVsDa+M+2zc/tXvOftjNvqD9+CyHu76bXJbCopvgPw0U/qUOT&#10;nLbuQDIwI2DxkucJFfBcFsAuQFbO02YroJiXwJuaX1do/gAAAP//AwBQSwECLQAUAAYACAAAACEA&#10;toM4kv4AAADhAQAAEwAAAAAAAAAAAAAAAAAAAAAAW0NvbnRlbnRfVHlwZXNdLnhtbFBLAQItABQA&#10;BgAIAAAAIQA4/SH/1gAAAJQBAAALAAAAAAAAAAAAAAAAAC8BAABfcmVscy8ucmVsc1BLAQItABQA&#10;BgAIAAAAIQAuByTE4QEAAKoDAAAOAAAAAAAAAAAAAAAAAC4CAABkcnMvZTJvRG9jLnhtbFBLAQIt&#10;ABQABgAIAAAAIQCC0BDV4AAAAAoBAAAPAAAAAAAAAAAAAAAAADsEAABkcnMvZG93bnJldi54bWxQ&#10;SwUGAAAAAAQABADzAAAASAUAAAAA&#10;" filled="f" fillcolor="#006e31" stroked="f">
              <v:textbox inset="0,.5mm,0,0">
                <w:txbxContent>
                  <w:p w14:paraId="0D50FB21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423EE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423EE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D39E0FA" wp14:editId="3078BF7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2AD572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23573B89" wp14:editId="6493CCC9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57F0D8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152428F1" wp14:editId="27436AF0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C9E0D1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65C27CC7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2428F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12C9E0D1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65C27CC7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23837" w14:textId="77777777" w:rsidR="00E31AA0" w:rsidRDefault="00E31AA0">
      <w:r>
        <w:separator/>
      </w:r>
    </w:p>
  </w:footnote>
  <w:footnote w:type="continuationSeparator" w:id="0">
    <w:p w14:paraId="054C1966" w14:textId="77777777" w:rsidR="00E31AA0" w:rsidRDefault="00E31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0E97C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CC3206" wp14:editId="67A7F1A9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06A344E" w14:textId="14CB9430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FF6B65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April</w:t>
                          </w:r>
                          <w:r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C97B07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CC3206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606A344E" w14:textId="14CB9430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FF6B65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April</w:t>
                    </w:r>
                    <w:r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</w:t>
                    </w:r>
                    <w:r w:rsidR="00C97B07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0EEC64C" wp14:editId="533A2CA5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AEC189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9CFAA60" wp14:editId="2EC82F6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783148570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DCB27E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0CFF02A" wp14:editId="543D625C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10F513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FF02A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10F513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411299">
    <w:abstractNumId w:val="5"/>
  </w:num>
  <w:num w:numId="2" w16cid:durableId="129591398">
    <w:abstractNumId w:val="0"/>
  </w:num>
  <w:num w:numId="3" w16cid:durableId="715156400">
    <w:abstractNumId w:val="2"/>
  </w:num>
  <w:num w:numId="4" w16cid:durableId="335571091">
    <w:abstractNumId w:val="3"/>
  </w:num>
  <w:num w:numId="5" w16cid:durableId="544407803">
    <w:abstractNumId w:val="1"/>
  </w:num>
  <w:num w:numId="6" w16cid:durableId="7515844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6"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A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137E"/>
    <w:rsid w:val="00013C90"/>
    <w:rsid w:val="000148C6"/>
    <w:rsid w:val="00020A73"/>
    <w:rsid w:val="00022927"/>
    <w:rsid w:val="00022EA9"/>
    <w:rsid w:val="000247F3"/>
    <w:rsid w:val="000248A8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261E"/>
    <w:rsid w:val="00033A08"/>
    <w:rsid w:val="00033B2B"/>
    <w:rsid w:val="00034A5D"/>
    <w:rsid w:val="000361B1"/>
    <w:rsid w:val="0003624C"/>
    <w:rsid w:val="000379F2"/>
    <w:rsid w:val="000405EE"/>
    <w:rsid w:val="00041461"/>
    <w:rsid w:val="00042735"/>
    <w:rsid w:val="00042AFB"/>
    <w:rsid w:val="000432E0"/>
    <w:rsid w:val="0004498C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4E63"/>
    <w:rsid w:val="00065CAA"/>
    <w:rsid w:val="00065D27"/>
    <w:rsid w:val="00066C6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478"/>
    <w:rsid w:val="000938D4"/>
    <w:rsid w:val="0009438C"/>
    <w:rsid w:val="000944DD"/>
    <w:rsid w:val="000945B0"/>
    <w:rsid w:val="0009496E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0BB5"/>
    <w:rsid w:val="000E2222"/>
    <w:rsid w:val="000E3570"/>
    <w:rsid w:val="000E3F49"/>
    <w:rsid w:val="000E45C0"/>
    <w:rsid w:val="000E771E"/>
    <w:rsid w:val="000F2EF4"/>
    <w:rsid w:val="000F451A"/>
    <w:rsid w:val="000F4BDC"/>
    <w:rsid w:val="000F6051"/>
    <w:rsid w:val="000F680B"/>
    <w:rsid w:val="000F7ECD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3CA9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37736"/>
    <w:rsid w:val="00140D9B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52F"/>
    <w:rsid w:val="001561EA"/>
    <w:rsid w:val="00156BA5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46FA"/>
    <w:rsid w:val="00185E00"/>
    <w:rsid w:val="00187777"/>
    <w:rsid w:val="00187DF2"/>
    <w:rsid w:val="001926C2"/>
    <w:rsid w:val="00192BD8"/>
    <w:rsid w:val="00194AE4"/>
    <w:rsid w:val="0019571A"/>
    <w:rsid w:val="001A0746"/>
    <w:rsid w:val="001A09C4"/>
    <w:rsid w:val="001A1519"/>
    <w:rsid w:val="001A3199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B79D9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D75A1"/>
    <w:rsid w:val="001E0F14"/>
    <w:rsid w:val="001E2675"/>
    <w:rsid w:val="001E278B"/>
    <w:rsid w:val="001E27E7"/>
    <w:rsid w:val="001E4DC2"/>
    <w:rsid w:val="001E641E"/>
    <w:rsid w:val="001E6EDA"/>
    <w:rsid w:val="001E7DCB"/>
    <w:rsid w:val="001F0C4B"/>
    <w:rsid w:val="001F10DE"/>
    <w:rsid w:val="001F2C8E"/>
    <w:rsid w:val="001F3AF7"/>
    <w:rsid w:val="001F4D94"/>
    <w:rsid w:val="001F52AB"/>
    <w:rsid w:val="001F60F7"/>
    <w:rsid w:val="001F6110"/>
    <w:rsid w:val="001F62AF"/>
    <w:rsid w:val="001F6A87"/>
    <w:rsid w:val="001F7776"/>
    <w:rsid w:val="00201223"/>
    <w:rsid w:val="00202C07"/>
    <w:rsid w:val="002037C7"/>
    <w:rsid w:val="00205632"/>
    <w:rsid w:val="00206595"/>
    <w:rsid w:val="0021075B"/>
    <w:rsid w:val="00210C1C"/>
    <w:rsid w:val="00210E61"/>
    <w:rsid w:val="00211B27"/>
    <w:rsid w:val="00212120"/>
    <w:rsid w:val="00213148"/>
    <w:rsid w:val="00213DA5"/>
    <w:rsid w:val="00214B31"/>
    <w:rsid w:val="00214D82"/>
    <w:rsid w:val="002159B5"/>
    <w:rsid w:val="00216F89"/>
    <w:rsid w:val="0021724A"/>
    <w:rsid w:val="0021735D"/>
    <w:rsid w:val="00220557"/>
    <w:rsid w:val="002213AC"/>
    <w:rsid w:val="002223F7"/>
    <w:rsid w:val="00224778"/>
    <w:rsid w:val="00225843"/>
    <w:rsid w:val="0022605C"/>
    <w:rsid w:val="002269B0"/>
    <w:rsid w:val="00232457"/>
    <w:rsid w:val="0023280D"/>
    <w:rsid w:val="00232BF5"/>
    <w:rsid w:val="00233153"/>
    <w:rsid w:val="00233AA4"/>
    <w:rsid w:val="002356E7"/>
    <w:rsid w:val="002364EF"/>
    <w:rsid w:val="002376D9"/>
    <w:rsid w:val="0023774E"/>
    <w:rsid w:val="00241217"/>
    <w:rsid w:val="002416D9"/>
    <w:rsid w:val="00242354"/>
    <w:rsid w:val="00242FD7"/>
    <w:rsid w:val="00243BBA"/>
    <w:rsid w:val="0024492B"/>
    <w:rsid w:val="00245360"/>
    <w:rsid w:val="002461DC"/>
    <w:rsid w:val="0024657A"/>
    <w:rsid w:val="00247E38"/>
    <w:rsid w:val="0025006F"/>
    <w:rsid w:val="00253736"/>
    <w:rsid w:val="00253FE0"/>
    <w:rsid w:val="00255A4F"/>
    <w:rsid w:val="00255F3D"/>
    <w:rsid w:val="0025677D"/>
    <w:rsid w:val="00256A84"/>
    <w:rsid w:val="0025701D"/>
    <w:rsid w:val="00260884"/>
    <w:rsid w:val="002613D7"/>
    <w:rsid w:val="00261B3B"/>
    <w:rsid w:val="0026215E"/>
    <w:rsid w:val="00262805"/>
    <w:rsid w:val="00263D84"/>
    <w:rsid w:val="00265D6C"/>
    <w:rsid w:val="0026750E"/>
    <w:rsid w:val="0027155F"/>
    <w:rsid w:val="00272610"/>
    <w:rsid w:val="002749F8"/>
    <w:rsid w:val="00277310"/>
    <w:rsid w:val="0027763F"/>
    <w:rsid w:val="002804E4"/>
    <w:rsid w:val="00280DCF"/>
    <w:rsid w:val="00281B1F"/>
    <w:rsid w:val="002828C5"/>
    <w:rsid w:val="002829C0"/>
    <w:rsid w:val="0028303B"/>
    <w:rsid w:val="002832FD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0E6C"/>
    <w:rsid w:val="002A2D94"/>
    <w:rsid w:val="002A3E97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0BFD"/>
    <w:rsid w:val="002C1CA3"/>
    <w:rsid w:val="002C29BD"/>
    <w:rsid w:val="002C3B05"/>
    <w:rsid w:val="002C7462"/>
    <w:rsid w:val="002D0929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E6ABB"/>
    <w:rsid w:val="002F03C7"/>
    <w:rsid w:val="002F0698"/>
    <w:rsid w:val="002F06C3"/>
    <w:rsid w:val="002F0C60"/>
    <w:rsid w:val="002F2AE2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3F98"/>
    <w:rsid w:val="003041D2"/>
    <w:rsid w:val="003044A5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6D1A"/>
    <w:rsid w:val="00330541"/>
    <w:rsid w:val="0033102D"/>
    <w:rsid w:val="00333CB9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456E"/>
    <w:rsid w:val="0035596C"/>
    <w:rsid w:val="00364C64"/>
    <w:rsid w:val="003657C8"/>
    <w:rsid w:val="00366CAA"/>
    <w:rsid w:val="003671CB"/>
    <w:rsid w:val="00370CBC"/>
    <w:rsid w:val="00371B65"/>
    <w:rsid w:val="00371C85"/>
    <w:rsid w:val="003750E7"/>
    <w:rsid w:val="00375B0A"/>
    <w:rsid w:val="0037620D"/>
    <w:rsid w:val="0038102A"/>
    <w:rsid w:val="00383B42"/>
    <w:rsid w:val="003852C1"/>
    <w:rsid w:val="00391D61"/>
    <w:rsid w:val="0039304B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A71E9"/>
    <w:rsid w:val="003A73CE"/>
    <w:rsid w:val="003B05A5"/>
    <w:rsid w:val="003B1CDE"/>
    <w:rsid w:val="003B40C2"/>
    <w:rsid w:val="003B4998"/>
    <w:rsid w:val="003B4C18"/>
    <w:rsid w:val="003B6008"/>
    <w:rsid w:val="003C0AFD"/>
    <w:rsid w:val="003C18DD"/>
    <w:rsid w:val="003C19B9"/>
    <w:rsid w:val="003C2435"/>
    <w:rsid w:val="003C3A5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2C19"/>
    <w:rsid w:val="003D34CB"/>
    <w:rsid w:val="003D41ED"/>
    <w:rsid w:val="003D5F22"/>
    <w:rsid w:val="003D6321"/>
    <w:rsid w:val="003D6DDA"/>
    <w:rsid w:val="003D729F"/>
    <w:rsid w:val="003D7A31"/>
    <w:rsid w:val="003E0137"/>
    <w:rsid w:val="003E041D"/>
    <w:rsid w:val="003E5D62"/>
    <w:rsid w:val="003E6584"/>
    <w:rsid w:val="003E681D"/>
    <w:rsid w:val="003E6849"/>
    <w:rsid w:val="003E77E7"/>
    <w:rsid w:val="003F0E72"/>
    <w:rsid w:val="003F0EE2"/>
    <w:rsid w:val="003F1171"/>
    <w:rsid w:val="003F1353"/>
    <w:rsid w:val="003F309D"/>
    <w:rsid w:val="003F35CC"/>
    <w:rsid w:val="003F3899"/>
    <w:rsid w:val="003F4774"/>
    <w:rsid w:val="003F501A"/>
    <w:rsid w:val="003F661C"/>
    <w:rsid w:val="00401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26246"/>
    <w:rsid w:val="00426C02"/>
    <w:rsid w:val="00434861"/>
    <w:rsid w:val="00435862"/>
    <w:rsid w:val="00436667"/>
    <w:rsid w:val="0043678E"/>
    <w:rsid w:val="004377F1"/>
    <w:rsid w:val="00437D02"/>
    <w:rsid w:val="00440B98"/>
    <w:rsid w:val="00441AFA"/>
    <w:rsid w:val="004423EE"/>
    <w:rsid w:val="004428EA"/>
    <w:rsid w:val="00445358"/>
    <w:rsid w:val="00446E63"/>
    <w:rsid w:val="00447C09"/>
    <w:rsid w:val="004501EA"/>
    <w:rsid w:val="004503C7"/>
    <w:rsid w:val="0045366A"/>
    <w:rsid w:val="004538E0"/>
    <w:rsid w:val="00453E98"/>
    <w:rsid w:val="004549F7"/>
    <w:rsid w:val="004554BE"/>
    <w:rsid w:val="00455758"/>
    <w:rsid w:val="004564A0"/>
    <w:rsid w:val="00457F13"/>
    <w:rsid w:val="00460A83"/>
    <w:rsid w:val="004622AC"/>
    <w:rsid w:val="00463633"/>
    <w:rsid w:val="00463F14"/>
    <w:rsid w:val="004649C9"/>
    <w:rsid w:val="004656F6"/>
    <w:rsid w:val="004658F3"/>
    <w:rsid w:val="00465E24"/>
    <w:rsid w:val="004666B5"/>
    <w:rsid w:val="00466B08"/>
    <w:rsid w:val="00466D44"/>
    <w:rsid w:val="004671DD"/>
    <w:rsid w:val="0047021D"/>
    <w:rsid w:val="004706A1"/>
    <w:rsid w:val="00471035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6634"/>
    <w:rsid w:val="004773C0"/>
    <w:rsid w:val="00482C7E"/>
    <w:rsid w:val="004841F0"/>
    <w:rsid w:val="00484219"/>
    <w:rsid w:val="00484610"/>
    <w:rsid w:val="00484E0D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ADF"/>
    <w:rsid w:val="004A4E71"/>
    <w:rsid w:val="004A6EEC"/>
    <w:rsid w:val="004A7915"/>
    <w:rsid w:val="004B04CD"/>
    <w:rsid w:val="004B2822"/>
    <w:rsid w:val="004B2A12"/>
    <w:rsid w:val="004B3048"/>
    <w:rsid w:val="004B5CF7"/>
    <w:rsid w:val="004B6D3C"/>
    <w:rsid w:val="004B6E4C"/>
    <w:rsid w:val="004B7F70"/>
    <w:rsid w:val="004C35A6"/>
    <w:rsid w:val="004C422B"/>
    <w:rsid w:val="004C493C"/>
    <w:rsid w:val="004C549D"/>
    <w:rsid w:val="004C61E9"/>
    <w:rsid w:val="004C7E4E"/>
    <w:rsid w:val="004D0790"/>
    <w:rsid w:val="004D1DB1"/>
    <w:rsid w:val="004D45C7"/>
    <w:rsid w:val="004D4ED8"/>
    <w:rsid w:val="004D79A3"/>
    <w:rsid w:val="004D7F39"/>
    <w:rsid w:val="004E0912"/>
    <w:rsid w:val="004E161C"/>
    <w:rsid w:val="004E1697"/>
    <w:rsid w:val="004E4EE0"/>
    <w:rsid w:val="004E51A5"/>
    <w:rsid w:val="004E62C5"/>
    <w:rsid w:val="004F0AEE"/>
    <w:rsid w:val="004F4104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3596"/>
    <w:rsid w:val="00513EEC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6F"/>
    <w:rsid w:val="00534972"/>
    <w:rsid w:val="00536562"/>
    <w:rsid w:val="00541DA3"/>
    <w:rsid w:val="00541F08"/>
    <w:rsid w:val="005422D1"/>
    <w:rsid w:val="00542C76"/>
    <w:rsid w:val="00545223"/>
    <w:rsid w:val="00547C11"/>
    <w:rsid w:val="0055044D"/>
    <w:rsid w:val="005508AB"/>
    <w:rsid w:val="00552A6F"/>
    <w:rsid w:val="005543C9"/>
    <w:rsid w:val="00554D0D"/>
    <w:rsid w:val="00555280"/>
    <w:rsid w:val="00555631"/>
    <w:rsid w:val="00556983"/>
    <w:rsid w:val="00556D16"/>
    <w:rsid w:val="00557A9A"/>
    <w:rsid w:val="00557C11"/>
    <w:rsid w:val="005606E2"/>
    <w:rsid w:val="005614F7"/>
    <w:rsid w:val="005628F1"/>
    <w:rsid w:val="005640EC"/>
    <w:rsid w:val="00565E15"/>
    <w:rsid w:val="00571396"/>
    <w:rsid w:val="00571488"/>
    <w:rsid w:val="005714FB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338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1E79"/>
    <w:rsid w:val="00592742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8E4"/>
    <w:rsid w:val="005A7C7B"/>
    <w:rsid w:val="005A7DBD"/>
    <w:rsid w:val="005B0182"/>
    <w:rsid w:val="005B0BAD"/>
    <w:rsid w:val="005B12C6"/>
    <w:rsid w:val="005B4503"/>
    <w:rsid w:val="005B4965"/>
    <w:rsid w:val="005B6D0D"/>
    <w:rsid w:val="005B71B7"/>
    <w:rsid w:val="005C1D46"/>
    <w:rsid w:val="005C2137"/>
    <w:rsid w:val="005C277B"/>
    <w:rsid w:val="005C2CD4"/>
    <w:rsid w:val="005C3063"/>
    <w:rsid w:val="005C3540"/>
    <w:rsid w:val="005C3E4D"/>
    <w:rsid w:val="005C6C0D"/>
    <w:rsid w:val="005C7656"/>
    <w:rsid w:val="005C79E3"/>
    <w:rsid w:val="005C7B15"/>
    <w:rsid w:val="005D05A4"/>
    <w:rsid w:val="005D0B1A"/>
    <w:rsid w:val="005D1CAE"/>
    <w:rsid w:val="005D242F"/>
    <w:rsid w:val="005D2DFE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5A6B"/>
    <w:rsid w:val="005F7267"/>
    <w:rsid w:val="00601972"/>
    <w:rsid w:val="00604D9C"/>
    <w:rsid w:val="00604DA3"/>
    <w:rsid w:val="006050B8"/>
    <w:rsid w:val="00607949"/>
    <w:rsid w:val="006113A9"/>
    <w:rsid w:val="006123F0"/>
    <w:rsid w:val="0061248F"/>
    <w:rsid w:val="00612E9F"/>
    <w:rsid w:val="00615634"/>
    <w:rsid w:val="006175B9"/>
    <w:rsid w:val="006208D6"/>
    <w:rsid w:val="00620B88"/>
    <w:rsid w:val="00621088"/>
    <w:rsid w:val="00623CB7"/>
    <w:rsid w:val="0062417D"/>
    <w:rsid w:val="006276C3"/>
    <w:rsid w:val="00627F1D"/>
    <w:rsid w:val="00630959"/>
    <w:rsid w:val="00630F4C"/>
    <w:rsid w:val="00631089"/>
    <w:rsid w:val="00632B65"/>
    <w:rsid w:val="00633078"/>
    <w:rsid w:val="0063397F"/>
    <w:rsid w:val="006358EA"/>
    <w:rsid w:val="0063767A"/>
    <w:rsid w:val="00637ED0"/>
    <w:rsid w:val="0064037A"/>
    <w:rsid w:val="006407F3"/>
    <w:rsid w:val="0064180E"/>
    <w:rsid w:val="00641DBC"/>
    <w:rsid w:val="0064352B"/>
    <w:rsid w:val="00643CBA"/>
    <w:rsid w:val="00644230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2530"/>
    <w:rsid w:val="006625A2"/>
    <w:rsid w:val="00662C69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4AF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0FEE"/>
    <w:rsid w:val="006C12AF"/>
    <w:rsid w:val="006C20D0"/>
    <w:rsid w:val="006C341C"/>
    <w:rsid w:val="006D03AE"/>
    <w:rsid w:val="006D24A3"/>
    <w:rsid w:val="006D2A85"/>
    <w:rsid w:val="006D2F24"/>
    <w:rsid w:val="006D4215"/>
    <w:rsid w:val="006D5DE3"/>
    <w:rsid w:val="006D6692"/>
    <w:rsid w:val="006E0172"/>
    <w:rsid w:val="006E21AA"/>
    <w:rsid w:val="006E31B9"/>
    <w:rsid w:val="006E33BB"/>
    <w:rsid w:val="006E3615"/>
    <w:rsid w:val="006E596F"/>
    <w:rsid w:val="006E6C7E"/>
    <w:rsid w:val="006E7669"/>
    <w:rsid w:val="006E7A0C"/>
    <w:rsid w:val="006F1451"/>
    <w:rsid w:val="006F1538"/>
    <w:rsid w:val="006F61E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351D"/>
    <w:rsid w:val="00714E6E"/>
    <w:rsid w:val="0071508C"/>
    <w:rsid w:val="0071613C"/>
    <w:rsid w:val="00717BA7"/>
    <w:rsid w:val="007208B2"/>
    <w:rsid w:val="00720CA7"/>
    <w:rsid w:val="00721492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0A8F"/>
    <w:rsid w:val="007324EA"/>
    <w:rsid w:val="00732B0E"/>
    <w:rsid w:val="0073306A"/>
    <w:rsid w:val="00733603"/>
    <w:rsid w:val="007347B9"/>
    <w:rsid w:val="00734F0A"/>
    <w:rsid w:val="00735248"/>
    <w:rsid w:val="0073605D"/>
    <w:rsid w:val="007361CE"/>
    <w:rsid w:val="00737415"/>
    <w:rsid w:val="00741380"/>
    <w:rsid w:val="0074152E"/>
    <w:rsid w:val="00741922"/>
    <w:rsid w:val="00741FB2"/>
    <w:rsid w:val="0074392E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2888"/>
    <w:rsid w:val="007639FE"/>
    <w:rsid w:val="007671EC"/>
    <w:rsid w:val="00770F01"/>
    <w:rsid w:val="00771DA9"/>
    <w:rsid w:val="0077446A"/>
    <w:rsid w:val="00776D54"/>
    <w:rsid w:val="0078043A"/>
    <w:rsid w:val="0078068F"/>
    <w:rsid w:val="00784B8A"/>
    <w:rsid w:val="0078505E"/>
    <w:rsid w:val="007855C2"/>
    <w:rsid w:val="00786EA7"/>
    <w:rsid w:val="00790B9B"/>
    <w:rsid w:val="00790C99"/>
    <w:rsid w:val="00792238"/>
    <w:rsid w:val="007944D9"/>
    <w:rsid w:val="007949E1"/>
    <w:rsid w:val="00797A3E"/>
    <w:rsid w:val="00797DF5"/>
    <w:rsid w:val="00797F03"/>
    <w:rsid w:val="007A02B8"/>
    <w:rsid w:val="007A3639"/>
    <w:rsid w:val="007B0E04"/>
    <w:rsid w:val="007B149F"/>
    <w:rsid w:val="007B22BA"/>
    <w:rsid w:val="007B3245"/>
    <w:rsid w:val="007B3441"/>
    <w:rsid w:val="007B5A98"/>
    <w:rsid w:val="007C01F7"/>
    <w:rsid w:val="007C080C"/>
    <w:rsid w:val="007C2A54"/>
    <w:rsid w:val="007C48C4"/>
    <w:rsid w:val="007C5770"/>
    <w:rsid w:val="007C6324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A63"/>
    <w:rsid w:val="007F6F5B"/>
    <w:rsid w:val="007F75F4"/>
    <w:rsid w:val="007F7695"/>
    <w:rsid w:val="00800364"/>
    <w:rsid w:val="00800F13"/>
    <w:rsid w:val="008020ED"/>
    <w:rsid w:val="0080288D"/>
    <w:rsid w:val="00803E51"/>
    <w:rsid w:val="008059F7"/>
    <w:rsid w:val="008063E3"/>
    <w:rsid w:val="008069D3"/>
    <w:rsid w:val="00807964"/>
    <w:rsid w:val="00814E24"/>
    <w:rsid w:val="00816CEF"/>
    <w:rsid w:val="00817294"/>
    <w:rsid w:val="008173EB"/>
    <w:rsid w:val="00817CEB"/>
    <w:rsid w:val="0082106F"/>
    <w:rsid w:val="0082147D"/>
    <w:rsid w:val="00821D08"/>
    <w:rsid w:val="00821D6F"/>
    <w:rsid w:val="00822A57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490"/>
    <w:rsid w:val="008327FF"/>
    <w:rsid w:val="0083418E"/>
    <w:rsid w:val="00834BED"/>
    <w:rsid w:val="00835080"/>
    <w:rsid w:val="008356AE"/>
    <w:rsid w:val="00841287"/>
    <w:rsid w:val="00841879"/>
    <w:rsid w:val="00842661"/>
    <w:rsid w:val="00842694"/>
    <w:rsid w:val="00842C5D"/>
    <w:rsid w:val="008437E6"/>
    <w:rsid w:val="00843D17"/>
    <w:rsid w:val="00844F06"/>
    <w:rsid w:val="00844F2A"/>
    <w:rsid w:val="00845A2B"/>
    <w:rsid w:val="00845B96"/>
    <w:rsid w:val="008470D1"/>
    <w:rsid w:val="00850234"/>
    <w:rsid w:val="008507E9"/>
    <w:rsid w:val="0085082B"/>
    <w:rsid w:val="00853D2F"/>
    <w:rsid w:val="00855B27"/>
    <w:rsid w:val="008561B4"/>
    <w:rsid w:val="008579CE"/>
    <w:rsid w:val="00857ED7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28A8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6EC8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08A3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857"/>
    <w:rsid w:val="008F5D70"/>
    <w:rsid w:val="008F7B54"/>
    <w:rsid w:val="00901BEB"/>
    <w:rsid w:val="009035A7"/>
    <w:rsid w:val="00903BD1"/>
    <w:rsid w:val="009056AA"/>
    <w:rsid w:val="009106E2"/>
    <w:rsid w:val="00910A7E"/>
    <w:rsid w:val="00911D0D"/>
    <w:rsid w:val="00913866"/>
    <w:rsid w:val="0091391B"/>
    <w:rsid w:val="00913ABA"/>
    <w:rsid w:val="009150C8"/>
    <w:rsid w:val="00915DF6"/>
    <w:rsid w:val="00916BA8"/>
    <w:rsid w:val="00916E46"/>
    <w:rsid w:val="00920552"/>
    <w:rsid w:val="00920AE8"/>
    <w:rsid w:val="0092142C"/>
    <w:rsid w:val="00921FE3"/>
    <w:rsid w:val="009237DE"/>
    <w:rsid w:val="0092470E"/>
    <w:rsid w:val="00927BD9"/>
    <w:rsid w:val="00927CB1"/>
    <w:rsid w:val="00930312"/>
    <w:rsid w:val="00930B64"/>
    <w:rsid w:val="0093254A"/>
    <w:rsid w:val="00932823"/>
    <w:rsid w:val="00934036"/>
    <w:rsid w:val="00936828"/>
    <w:rsid w:val="0093732C"/>
    <w:rsid w:val="00937D13"/>
    <w:rsid w:val="00937D2B"/>
    <w:rsid w:val="00940BE0"/>
    <w:rsid w:val="00941C52"/>
    <w:rsid w:val="009420FE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5DD9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87C01"/>
    <w:rsid w:val="00991C50"/>
    <w:rsid w:val="00991D62"/>
    <w:rsid w:val="00994FBF"/>
    <w:rsid w:val="009957CA"/>
    <w:rsid w:val="009977D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1C8A"/>
    <w:rsid w:val="009D208A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1CD6"/>
    <w:rsid w:val="00A13169"/>
    <w:rsid w:val="00A14242"/>
    <w:rsid w:val="00A16777"/>
    <w:rsid w:val="00A16D39"/>
    <w:rsid w:val="00A17A0F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667C"/>
    <w:rsid w:val="00A37241"/>
    <w:rsid w:val="00A378C1"/>
    <w:rsid w:val="00A37C9E"/>
    <w:rsid w:val="00A37DCC"/>
    <w:rsid w:val="00A4044D"/>
    <w:rsid w:val="00A42ED2"/>
    <w:rsid w:val="00A45CC9"/>
    <w:rsid w:val="00A462E9"/>
    <w:rsid w:val="00A46376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1A2F"/>
    <w:rsid w:val="00A62065"/>
    <w:rsid w:val="00A62E4A"/>
    <w:rsid w:val="00A638A2"/>
    <w:rsid w:val="00A70034"/>
    <w:rsid w:val="00A70677"/>
    <w:rsid w:val="00A70B9F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33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7E7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5DC"/>
    <w:rsid w:val="00AE1EBD"/>
    <w:rsid w:val="00AE212E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5C36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42E"/>
    <w:rsid w:val="00B17884"/>
    <w:rsid w:val="00B20461"/>
    <w:rsid w:val="00B2086D"/>
    <w:rsid w:val="00B21158"/>
    <w:rsid w:val="00B21209"/>
    <w:rsid w:val="00B232D0"/>
    <w:rsid w:val="00B240AC"/>
    <w:rsid w:val="00B2761A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14C"/>
    <w:rsid w:val="00B5039E"/>
    <w:rsid w:val="00B512FF"/>
    <w:rsid w:val="00B52D56"/>
    <w:rsid w:val="00B53A39"/>
    <w:rsid w:val="00B53F34"/>
    <w:rsid w:val="00B5457B"/>
    <w:rsid w:val="00B554E1"/>
    <w:rsid w:val="00B562FA"/>
    <w:rsid w:val="00B57393"/>
    <w:rsid w:val="00B57FAB"/>
    <w:rsid w:val="00B60E60"/>
    <w:rsid w:val="00B61FD4"/>
    <w:rsid w:val="00B63392"/>
    <w:rsid w:val="00B638A5"/>
    <w:rsid w:val="00B64544"/>
    <w:rsid w:val="00B64558"/>
    <w:rsid w:val="00B6709B"/>
    <w:rsid w:val="00B7141D"/>
    <w:rsid w:val="00B71767"/>
    <w:rsid w:val="00B7337D"/>
    <w:rsid w:val="00B74954"/>
    <w:rsid w:val="00B76870"/>
    <w:rsid w:val="00B76947"/>
    <w:rsid w:val="00B77406"/>
    <w:rsid w:val="00B7791D"/>
    <w:rsid w:val="00B7793F"/>
    <w:rsid w:val="00B80DA2"/>
    <w:rsid w:val="00B81EDD"/>
    <w:rsid w:val="00B85A30"/>
    <w:rsid w:val="00B90251"/>
    <w:rsid w:val="00B92D20"/>
    <w:rsid w:val="00B93100"/>
    <w:rsid w:val="00B93E0A"/>
    <w:rsid w:val="00B9476A"/>
    <w:rsid w:val="00B94B4C"/>
    <w:rsid w:val="00B97245"/>
    <w:rsid w:val="00BA225D"/>
    <w:rsid w:val="00BA4B47"/>
    <w:rsid w:val="00BA4D0F"/>
    <w:rsid w:val="00BA7C6D"/>
    <w:rsid w:val="00BB0614"/>
    <w:rsid w:val="00BB098E"/>
    <w:rsid w:val="00BB3ABA"/>
    <w:rsid w:val="00BB4122"/>
    <w:rsid w:val="00BB4F2C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46FA"/>
    <w:rsid w:val="00BE6083"/>
    <w:rsid w:val="00BF011C"/>
    <w:rsid w:val="00BF024B"/>
    <w:rsid w:val="00BF053F"/>
    <w:rsid w:val="00BF0BE2"/>
    <w:rsid w:val="00BF2C99"/>
    <w:rsid w:val="00BF3159"/>
    <w:rsid w:val="00BF3E99"/>
    <w:rsid w:val="00BF51CE"/>
    <w:rsid w:val="00BF791B"/>
    <w:rsid w:val="00C018C2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5D39"/>
    <w:rsid w:val="00C17264"/>
    <w:rsid w:val="00C2029F"/>
    <w:rsid w:val="00C20F17"/>
    <w:rsid w:val="00C20FFC"/>
    <w:rsid w:val="00C211C3"/>
    <w:rsid w:val="00C215DA"/>
    <w:rsid w:val="00C222D4"/>
    <w:rsid w:val="00C22A46"/>
    <w:rsid w:val="00C24EF3"/>
    <w:rsid w:val="00C266CE"/>
    <w:rsid w:val="00C26C45"/>
    <w:rsid w:val="00C31CBA"/>
    <w:rsid w:val="00C32EA5"/>
    <w:rsid w:val="00C33E5C"/>
    <w:rsid w:val="00C3459B"/>
    <w:rsid w:val="00C36C13"/>
    <w:rsid w:val="00C36F84"/>
    <w:rsid w:val="00C372C7"/>
    <w:rsid w:val="00C37BD5"/>
    <w:rsid w:val="00C42AC0"/>
    <w:rsid w:val="00C43705"/>
    <w:rsid w:val="00C448D9"/>
    <w:rsid w:val="00C44ECA"/>
    <w:rsid w:val="00C451A2"/>
    <w:rsid w:val="00C452B5"/>
    <w:rsid w:val="00C45CCE"/>
    <w:rsid w:val="00C47343"/>
    <w:rsid w:val="00C47CCD"/>
    <w:rsid w:val="00C51513"/>
    <w:rsid w:val="00C534AE"/>
    <w:rsid w:val="00C561D5"/>
    <w:rsid w:val="00C56D21"/>
    <w:rsid w:val="00C60094"/>
    <w:rsid w:val="00C611FC"/>
    <w:rsid w:val="00C61E9A"/>
    <w:rsid w:val="00C62ECB"/>
    <w:rsid w:val="00C63876"/>
    <w:rsid w:val="00C63ADD"/>
    <w:rsid w:val="00C63E5C"/>
    <w:rsid w:val="00C640E3"/>
    <w:rsid w:val="00C6461A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773EB"/>
    <w:rsid w:val="00C847DC"/>
    <w:rsid w:val="00C8492D"/>
    <w:rsid w:val="00C85243"/>
    <w:rsid w:val="00C85F06"/>
    <w:rsid w:val="00C91AD5"/>
    <w:rsid w:val="00C921AC"/>
    <w:rsid w:val="00C95132"/>
    <w:rsid w:val="00C96874"/>
    <w:rsid w:val="00C97B07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48B"/>
    <w:rsid w:val="00CC66D1"/>
    <w:rsid w:val="00CD0F5F"/>
    <w:rsid w:val="00CD1CC7"/>
    <w:rsid w:val="00CD318D"/>
    <w:rsid w:val="00CD53D2"/>
    <w:rsid w:val="00CD7020"/>
    <w:rsid w:val="00CD741E"/>
    <w:rsid w:val="00CD7C8B"/>
    <w:rsid w:val="00CE0336"/>
    <w:rsid w:val="00CE06A3"/>
    <w:rsid w:val="00CE20C9"/>
    <w:rsid w:val="00CE264E"/>
    <w:rsid w:val="00CE3351"/>
    <w:rsid w:val="00CE491E"/>
    <w:rsid w:val="00CE6430"/>
    <w:rsid w:val="00CE6A41"/>
    <w:rsid w:val="00CE70E4"/>
    <w:rsid w:val="00CE7643"/>
    <w:rsid w:val="00CF0A71"/>
    <w:rsid w:val="00CF0CB0"/>
    <w:rsid w:val="00CF3AD0"/>
    <w:rsid w:val="00CF3FBF"/>
    <w:rsid w:val="00CF4B64"/>
    <w:rsid w:val="00CF5730"/>
    <w:rsid w:val="00CF5BC4"/>
    <w:rsid w:val="00D025E6"/>
    <w:rsid w:val="00D03153"/>
    <w:rsid w:val="00D039F9"/>
    <w:rsid w:val="00D04276"/>
    <w:rsid w:val="00D04711"/>
    <w:rsid w:val="00D05560"/>
    <w:rsid w:val="00D060BF"/>
    <w:rsid w:val="00D068EB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505D"/>
    <w:rsid w:val="00D266B0"/>
    <w:rsid w:val="00D30748"/>
    <w:rsid w:val="00D3166A"/>
    <w:rsid w:val="00D3212E"/>
    <w:rsid w:val="00D3251C"/>
    <w:rsid w:val="00D32D1D"/>
    <w:rsid w:val="00D33FAE"/>
    <w:rsid w:val="00D34974"/>
    <w:rsid w:val="00D359BD"/>
    <w:rsid w:val="00D35A62"/>
    <w:rsid w:val="00D3651D"/>
    <w:rsid w:val="00D37FAC"/>
    <w:rsid w:val="00D41EA9"/>
    <w:rsid w:val="00D431D0"/>
    <w:rsid w:val="00D436B4"/>
    <w:rsid w:val="00D46166"/>
    <w:rsid w:val="00D46238"/>
    <w:rsid w:val="00D46DCA"/>
    <w:rsid w:val="00D47C69"/>
    <w:rsid w:val="00D507E4"/>
    <w:rsid w:val="00D51EA2"/>
    <w:rsid w:val="00D52ABC"/>
    <w:rsid w:val="00D62B7C"/>
    <w:rsid w:val="00D62FE8"/>
    <w:rsid w:val="00D63365"/>
    <w:rsid w:val="00D64F21"/>
    <w:rsid w:val="00D667C2"/>
    <w:rsid w:val="00D706D6"/>
    <w:rsid w:val="00D71C9B"/>
    <w:rsid w:val="00D72F44"/>
    <w:rsid w:val="00D7320D"/>
    <w:rsid w:val="00D744EF"/>
    <w:rsid w:val="00D76221"/>
    <w:rsid w:val="00D8017D"/>
    <w:rsid w:val="00D8077E"/>
    <w:rsid w:val="00D80EC8"/>
    <w:rsid w:val="00D81F2C"/>
    <w:rsid w:val="00D829C8"/>
    <w:rsid w:val="00D82EF3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0DE4"/>
    <w:rsid w:val="00D93ED6"/>
    <w:rsid w:val="00D970DE"/>
    <w:rsid w:val="00D971E5"/>
    <w:rsid w:val="00D97B95"/>
    <w:rsid w:val="00DA0258"/>
    <w:rsid w:val="00DA0B36"/>
    <w:rsid w:val="00DA315C"/>
    <w:rsid w:val="00DA3C4E"/>
    <w:rsid w:val="00DA7C37"/>
    <w:rsid w:val="00DB096A"/>
    <w:rsid w:val="00DB0C78"/>
    <w:rsid w:val="00DB612E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1CB"/>
    <w:rsid w:val="00DC736D"/>
    <w:rsid w:val="00DD0208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50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0D69"/>
    <w:rsid w:val="00E01FD6"/>
    <w:rsid w:val="00E02B8F"/>
    <w:rsid w:val="00E02C03"/>
    <w:rsid w:val="00E02DA7"/>
    <w:rsid w:val="00E0456D"/>
    <w:rsid w:val="00E10E02"/>
    <w:rsid w:val="00E12CE4"/>
    <w:rsid w:val="00E12DCB"/>
    <w:rsid w:val="00E14A21"/>
    <w:rsid w:val="00E1533E"/>
    <w:rsid w:val="00E17E31"/>
    <w:rsid w:val="00E20DA1"/>
    <w:rsid w:val="00E210CD"/>
    <w:rsid w:val="00E2251E"/>
    <w:rsid w:val="00E22FA4"/>
    <w:rsid w:val="00E236C2"/>
    <w:rsid w:val="00E247DB"/>
    <w:rsid w:val="00E25D8E"/>
    <w:rsid w:val="00E260F9"/>
    <w:rsid w:val="00E27DFB"/>
    <w:rsid w:val="00E30156"/>
    <w:rsid w:val="00E3043E"/>
    <w:rsid w:val="00E31A05"/>
    <w:rsid w:val="00E31AA0"/>
    <w:rsid w:val="00E32A90"/>
    <w:rsid w:val="00E32E07"/>
    <w:rsid w:val="00E33527"/>
    <w:rsid w:val="00E353FA"/>
    <w:rsid w:val="00E36936"/>
    <w:rsid w:val="00E371A2"/>
    <w:rsid w:val="00E4238C"/>
    <w:rsid w:val="00E42B8E"/>
    <w:rsid w:val="00E42F21"/>
    <w:rsid w:val="00E431D2"/>
    <w:rsid w:val="00E43F32"/>
    <w:rsid w:val="00E44961"/>
    <w:rsid w:val="00E46BDD"/>
    <w:rsid w:val="00E46F37"/>
    <w:rsid w:val="00E4772D"/>
    <w:rsid w:val="00E47818"/>
    <w:rsid w:val="00E503DA"/>
    <w:rsid w:val="00E50CD8"/>
    <w:rsid w:val="00E51E97"/>
    <w:rsid w:val="00E5382C"/>
    <w:rsid w:val="00E53991"/>
    <w:rsid w:val="00E547F7"/>
    <w:rsid w:val="00E54C4B"/>
    <w:rsid w:val="00E60959"/>
    <w:rsid w:val="00E609E8"/>
    <w:rsid w:val="00E62546"/>
    <w:rsid w:val="00E63D78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83B"/>
    <w:rsid w:val="00E81D17"/>
    <w:rsid w:val="00E828CD"/>
    <w:rsid w:val="00E82B25"/>
    <w:rsid w:val="00E861A2"/>
    <w:rsid w:val="00E869C9"/>
    <w:rsid w:val="00E874B3"/>
    <w:rsid w:val="00E91AEB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C8B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30C1"/>
    <w:rsid w:val="00ED31CD"/>
    <w:rsid w:val="00EE0AD5"/>
    <w:rsid w:val="00EE12AC"/>
    <w:rsid w:val="00EE253D"/>
    <w:rsid w:val="00EE2691"/>
    <w:rsid w:val="00EE37EF"/>
    <w:rsid w:val="00EE3D98"/>
    <w:rsid w:val="00EE4FD7"/>
    <w:rsid w:val="00EE5530"/>
    <w:rsid w:val="00EF0A44"/>
    <w:rsid w:val="00EF0CC3"/>
    <w:rsid w:val="00EF1FDB"/>
    <w:rsid w:val="00EF33C1"/>
    <w:rsid w:val="00EF3A76"/>
    <w:rsid w:val="00EF442C"/>
    <w:rsid w:val="00EF46F1"/>
    <w:rsid w:val="00EF4B24"/>
    <w:rsid w:val="00EF5B81"/>
    <w:rsid w:val="00F0011A"/>
    <w:rsid w:val="00F00425"/>
    <w:rsid w:val="00F0360A"/>
    <w:rsid w:val="00F04AA9"/>
    <w:rsid w:val="00F04BE9"/>
    <w:rsid w:val="00F05CA3"/>
    <w:rsid w:val="00F1038F"/>
    <w:rsid w:val="00F11CCD"/>
    <w:rsid w:val="00F13A14"/>
    <w:rsid w:val="00F14162"/>
    <w:rsid w:val="00F15443"/>
    <w:rsid w:val="00F15522"/>
    <w:rsid w:val="00F15B68"/>
    <w:rsid w:val="00F16A78"/>
    <w:rsid w:val="00F170DD"/>
    <w:rsid w:val="00F17918"/>
    <w:rsid w:val="00F214BC"/>
    <w:rsid w:val="00F21B4A"/>
    <w:rsid w:val="00F23D17"/>
    <w:rsid w:val="00F254AC"/>
    <w:rsid w:val="00F2696A"/>
    <w:rsid w:val="00F30A13"/>
    <w:rsid w:val="00F3206D"/>
    <w:rsid w:val="00F32732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17E"/>
    <w:rsid w:val="00F54237"/>
    <w:rsid w:val="00F5519B"/>
    <w:rsid w:val="00F552DB"/>
    <w:rsid w:val="00F559C5"/>
    <w:rsid w:val="00F57E88"/>
    <w:rsid w:val="00F57F74"/>
    <w:rsid w:val="00F605B6"/>
    <w:rsid w:val="00F61632"/>
    <w:rsid w:val="00F6206B"/>
    <w:rsid w:val="00F64F7C"/>
    <w:rsid w:val="00F657A8"/>
    <w:rsid w:val="00F65A62"/>
    <w:rsid w:val="00F670F6"/>
    <w:rsid w:val="00F6774C"/>
    <w:rsid w:val="00F70EAE"/>
    <w:rsid w:val="00F71206"/>
    <w:rsid w:val="00F7525F"/>
    <w:rsid w:val="00F753F2"/>
    <w:rsid w:val="00F766AF"/>
    <w:rsid w:val="00F8079B"/>
    <w:rsid w:val="00F80F29"/>
    <w:rsid w:val="00F8399A"/>
    <w:rsid w:val="00F90373"/>
    <w:rsid w:val="00F919CD"/>
    <w:rsid w:val="00F9226F"/>
    <w:rsid w:val="00F923C5"/>
    <w:rsid w:val="00F93065"/>
    <w:rsid w:val="00F93DB3"/>
    <w:rsid w:val="00F94A25"/>
    <w:rsid w:val="00F94A70"/>
    <w:rsid w:val="00F96279"/>
    <w:rsid w:val="00F968EE"/>
    <w:rsid w:val="00F9691A"/>
    <w:rsid w:val="00FA0A20"/>
    <w:rsid w:val="00FA0A4D"/>
    <w:rsid w:val="00FA19B2"/>
    <w:rsid w:val="00FA48FD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DD"/>
    <w:rsid w:val="00FB62E1"/>
    <w:rsid w:val="00FB6F9E"/>
    <w:rsid w:val="00FB7341"/>
    <w:rsid w:val="00FC043A"/>
    <w:rsid w:val="00FC0DBD"/>
    <w:rsid w:val="00FD06E8"/>
    <w:rsid w:val="00FD2295"/>
    <w:rsid w:val="00FD2924"/>
    <w:rsid w:val="00FD2998"/>
    <w:rsid w:val="00FD4075"/>
    <w:rsid w:val="00FD42A7"/>
    <w:rsid w:val="00FD4B0C"/>
    <w:rsid w:val="00FD4DEC"/>
    <w:rsid w:val="00FD59D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1B69"/>
    <w:rsid w:val="00FF323A"/>
    <w:rsid w:val="00FF4130"/>
    <w:rsid w:val="00FF622C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073EE3CA"/>
  <w15:docId w15:val="{90F7ABE3-B945-4629-9EED-E027B068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F9226F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4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50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7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mazone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pAGRO.com.b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Zs3lQ5-tr2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irk.broemstrup@amazone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80ADE-B168-46E5-8C16-0F041311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>Nadine.Berelsmann@amazone.de</dc:creator>
  <cp:keywords/>
  <dc:description/>
  <cp:lastModifiedBy>Berelsmann Nadine</cp:lastModifiedBy>
  <cp:revision>21</cp:revision>
  <cp:lastPrinted>2024-04-22T07:09:00Z</cp:lastPrinted>
  <dcterms:created xsi:type="dcterms:W3CDTF">2024-04-17T11:52:00Z</dcterms:created>
  <dcterms:modified xsi:type="dcterms:W3CDTF">2024-04-23T10:06:00Z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